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202E1" w14:textId="77777777" w:rsidR="007654F6" w:rsidRDefault="007654F6" w:rsidP="007654F6">
      <w:pPr>
        <w:jc w:val="right"/>
      </w:pPr>
      <w:r>
        <w:softHyphen/>
      </w:r>
      <w:r>
        <w:softHyphen/>
      </w:r>
      <w:r>
        <w:softHyphen/>
      </w:r>
      <w:r w:rsidRPr="00C30714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drawing>
          <wp:inline distT="0" distB="0" distL="0" distR="0" wp14:anchorId="4725D302" wp14:editId="111CD835">
            <wp:extent cx="1885532" cy="3302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532" cy="33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754D87" w14:textId="77777777" w:rsidR="007654F6" w:rsidRDefault="007654F6" w:rsidP="007654F6">
      <w:pPr>
        <w:jc w:val="center"/>
      </w:pPr>
    </w:p>
    <w:p w14:paraId="4C2BFB13" w14:textId="77777777" w:rsidR="007654F6" w:rsidRDefault="007654F6" w:rsidP="007654F6">
      <w:pPr>
        <w:jc w:val="center"/>
      </w:pPr>
      <w:r>
        <w:rPr>
          <w:noProof/>
        </w:rPr>
        <w:drawing>
          <wp:inline distT="0" distB="0" distL="0" distR="0" wp14:anchorId="1A9F32FC" wp14:editId="6873BD32">
            <wp:extent cx="3547872" cy="14167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82" cy="143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BE93C" w14:textId="77777777" w:rsidR="007654F6" w:rsidRDefault="007654F6" w:rsidP="007654F6">
      <w:pPr>
        <w:jc w:val="center"/>
      </w:pPr>
    </w:p>
    <w:p w14:paraId="513F7AC3" w14:textId="77777777" w:rsidR="007654F6" w:rsidRPr="00B353AC" w:rsidRDefault="007654F6" w:rsidP="007654F6">
      <w:pPr>
        <w:spacing w:after="0"/>
        <w:rPr>
          <w:rFonts w:ascii="Open Sans" w:hAnsi="Open Sans" w:cs="Open Sans"/>
        </w:rPr>
      </w:pPr>
      <w:r w:rsidRPr="00DF64F1">
        <w:rPr>
          <w:rFonts w:ascii="Open Sans" w:hAnsi="Open Sans" w:cs="Open Sans"/>
          <w:b/>
          <w:bCs/>
        </w:rPr>
        <w:t>FOR IMMEDIATE RELEASE</w:t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 w:rsidRPr="00553436">
        <w:rPr>
          <w:rFonts w:ascii="Open Sans" w:hAnsi="Open Sans" w:cs="Open Sans"/>
          <w:b/>
          <w:bCs/>
        </w:rPr>
        <w:t>CONTACT:</w:t>
      </w:r>
      <w:r>
        <w:rPr>
          <w:rFonts w:ascii="Open Sans" w:hAnsi="Open Sans" w:cs="Open Sans"/>
          <w:b/>
          <w:bCs/>
        </w:rPr>
        <w:t xml:space="preserve">  </w:t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</w:rPr>
        <w:t>Chris Chan</w:t>
      </w:r>
    </w:p>
    <w:p w14:paraId="0B556E20" w14:textId="4F22FE2A" w:rsidR="007654F6" w:rsidRDefault="000B35CB" w:rsidP="007654F6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January 1</w:t>
      </w:r>
      <w:r w:rsidR="000A0A77">
        <w:rPr>
          <w:rFonts w:ascii="Open Sans" w:hAnsi="Open Sans" w:cs="Open Sans"/>
        </w:rPr>
        <w:t>1</w:t>
      </w:r>
      <w:r w:rsidR="007654F6">
        <w:rPr>
          <w:rFonts w:ascii="Open Sans" w:hAnsi="Open Sans" w:cs="Open Sans"/>
        </w:rPr>
        <w:t>, 202</w:t>
      </w:r>
      <w:r>
        <w:rPr>
          <w:rFonts w:ascii="Open Sans" w:hAnsi="Open Sans" w:cs="Open Sans"/>
        </w:rPr>
        <w:t>3</w:t>
      </w:r>
      <w:r w:rsidR="007654F6">
        <w:rPr>
          <w:rFonts w:ascii="Open Sans" w:hAnsi="Open Sans" w:cs="Open Sans"/>
        </w:rPr>
        <w:tab/>
      </w:r>
      <w:r w:rsidR="007654F6">
        <w:rPr>
          <w:rFonts w:ascii="Open Sans" w:hAnsi="Open Sans" w:cs="Open Sans"/>
        </w:rPr>
        <w:tab/>
      </w:r>
      <w:r w:rsidR="007654F6">
        <w:rPr>
          <w:rFonts w:ascii="Open Sans" w:hAnsi="Open Sans" w:cs="Open Sans"/>
        </w:rPr>
        <w:tab/>
      </w:r>
      <w:r w:rsidR="007654F6">
        <w:rPr>
          <w:rFonts w:ascii="Open Sans" w:hAnsi="Open Sans" w:cs="Open Sans"/>
        </w:rPr>
        <w:tab/>
      </w:r>
      <w:r w:rsidR="007654F6">
        <w:rPr>
          <w:rFonts w:ascii="Open Sans" w:hAnsi="Open Sans" w:cs="Open Sans"/>
        </w:rPr>
        <w:tab/>
      </w:r>
      <w:r w:rsidR="007654F6">
        <w:rPr>
          <w:rFonts w:ascii="Open Sans" w:hAnsi="Open Sans" w:cs="Open Sans"/>
        </w:rPr>
        <w:tab/>
      </w:r>
      <w:r w:rsidR="007654F6">
        <w:rPr>
          <w:rFonts w:ascii="Open Sans" w:hAnsi="Open Sans" w:cs="Open Sans"/>
        </w:rPr>
        <w:tab/>
        <w:t>Phone:  619-221-3288</w:t>
      </w:r>
    </w:p>
    <w:p w14:paraId="676E6896" w14:textId="77777777" w:rsidR="007654F6" w:rsidRPr="00553436" w:rsidRDefault="007654F6" w:rsidP="007654F6">
      <w:pPr>
        <w:rPr>
          <w:rFonts w:ascii="Open Sans" w:hAnsi="Open Sans" w:cs="Open Sans"/>
        </w:rPr>
      </w:pPr>
    </w:p>
    <w:p w14:paraId="0C738987" w14:textId="77777777" w:rsidR="000B35CB" w:rsidRDefault="00570FAB" w:rsidP="007654F6">
      <w:pPr>
        <w:spacing w:after="0"/>
        <w:jc w:val="center"/>
        <w:rPr>
          <w:rFonts w:ascii="Open Sans" w:hAnsi="Open Sans" w:cs="Open Sans"/>
          <w:b/>
          <w:bCs/>
          <w:sz w:val="40"/>
          <w:szCs w:val="40"/>
        </w:rPr>
      </w:pPr>
      <w:r>
        <w:rPr>
          <w:rFonts w:ascii="Open Sans" w:hAnsi="Open Sans" w:cs="Open Sans"/>
          <w:b/>
          <w:bCs/>
          <w:sz w:val="40"/>
          <w:szCs w:val="40"/>
        </w:rPr>
        <w:t xml:space="preserve">Council President Elo-Rivera’s Response </w:t>
      </w:r>
    </w:p>
    <w:p w14:paraId="08799C8D" w14:textId="775B8112" w:rsidR="007654F6" w:rsidRPr="00C4424C" w:rsidRDefault="00570FAB" w:rsidP="007654F6">
      <w:pPr>
        <w:spacing w:after="0"/>
        <w:jc w:val="center"/>
        <w:rPr>
          <w:rFonts w:ascii="Open Sans" w:hAnsi="Open Sans" w:cs="Open Sans"/>
          <w:b/>
          <w:bCs/>
          <w:sz w:val="40"/>
          <w:szCs w:val="40"/>
        </w:rPr>
      </w:pPr>
      <w:r>
        <w:rPr>
          <w:rFonts w:ascii="Open Sans" w:hAnsi="Open Sans" w:cs="Open Sans"/>
          <w:b/>
          <w:bCs/>
          <w:sz w:val="40"/>
          <w:szCs w:val="40"/>
        </w:rPr>
        <w:t xml:space="preserve">to </w:t>
      </w:r>
      <w:r w:rsidR="000B35CB">
        <w:rPr>
          <w:rFonts w:ascii="Open Sans" w:hAnsi="Open Sans" w:cs="Open Sans"/>
          <w:b/>
          <w:bCs/>
          <w:sz w:val="40"/>
          <w:szCs w:val="40"/>
        </w:rPr>
        <w:t>Mayor Gloria’s State of the City Address</w:t>
      </w:r>
    </w:p>
    <w:p w14:paraId="3C77833F" w14:textId="77777777" w:rsidR="007654F6" w:rsidRPr="00553436" w:rsidRDefault="007654F6" w:rsidP="007654F6">
      <w:pPr>
        <w:rPr>
          <w:rFonts w:ascii="Open Sans" w:hAnsi="Open Sans" w:cs="Open Sans"/>
        </w:rPr>
      </w:pPr>
    </w:p>
    <w:p w14:paraId="3C24DA60" w14:textId="38AE6E3F" w:rsidR="009E1D7C" w:rsidRDefault="007654F6" w:rsidP="00570FAB">
      <w:pPr>
        <w:rPr>
          <w:rFonts w:ascii="Open Sans" w:hAnsi="Open Sans" w:cs="Open Sans"/>
        </w:rPr>
      </w:pPr>
      <w:r w:rsidRPr="00553436">
        <w:rPr>
          <w:rFonts w:ascii="Open Sans" w:hAnsi="Open Sans" w:cs="Open Sans"/>
        </w:rPr>
        <w:t xml:space="preserve">San Diego – </w:t>
      </w:r>
      <w:r w:rsidR="00C83A6C">
        <w:rPr>
          <w:rFonts w:ascii="Open Sans" w:hAnsi="Open Sans" w:cs="Open Sans"/>
        </w:rPr>
        <w:t>Below please find a statement from San Diego City Council President Sean Elo-Rivera on Mayor Todd Gloria’s State of the City Address.</w:t>
      </w:r>
    </w:p>
    <w:p w14:paraId="16C82C59" w14:textId="185A146C" w:rsidR="00C83A6C" w:rsidRDefault="00C83A6C" w:rsidP="00570FAB">
      <w:pPr>
        <w:rPr>
          <w:rFonts w:ascii="Open Sans" w:hAnsi="Open Sans" w:cs="Open Sans"/>
        </w:rPr>
      </w:pPr>
    </w:p>
    <w:p w14:paraId="52CE2EA7" w14:textId="432AB025" w:rsidR="00C83A6C" w:rsidRPr="000761E5" w:rsidRDefault="002B322E" w:rsidP="00570FAB">
      <w:pPr>
        <w:rPr>
          <w:rFonts w:ascii="Open Sans" w:hAnsi="Open Sans" w:cs="Open Sans"/>
          <w:b/>
          <w:bCs/>
        </w:rPr>
      </w:pPr>
      <w:r w:rsidRPr="000761E5">
        <w:rPr>
          <w:rFonts w:ascii="Open Sans" w:hAnsi="Open Sans" w:cs="Open Sans"/>
          <w:b/>
          <w:bCs/>
        </w:rPr>
        <w:t xml:space="preserve">I want to thank Mayor Gloria </w:t>
      </w:r>
      <w:r w:rsidR="00BC40DA" w:rsidRPr="000761E5">
        <w:rPr>
          <w:rFonts w:ascii="Open Sans" w:hAnsi="Open Sans" w:cs="Open Sans"/>
          <w:b/>
          <w:bCs/>
        </w:rPr>
        <w:t xml:space="preserve">for his leadership in addressing the most important issues facing our city, </w:t>
      </w:r>
      <w:r w:rsidR="00662BDC" w:rsidRPr="000761E5">
        <w:rPr>
          <w:rFonts w:ascii="Open Sans" w:hAnsi="Open Sans" w:cs="Open Sans"/>
          <w:b/>
          <w:bCs/>
        </w:rPr>
        <w:t xml:space="preserve">in particular increased funding to prevent people from falling into homelessness and incentivizing the production of more affordable housing. </w:t>
      </w:r>
      <w:r w:rsidR="00744C97" w:rsidRPr="000761E5">
        <w:rPr>
          <w:rFonts w:ascii="Open Sans" w:hAnsi="Open Sans" w:cs="Open Sans"/>
          <w:b/>
          <w:bCs/>
        </w:rPr>
        <w:t xml:space="preserve">I look forward to </w:t>
      </w:r>
      <w:r w:rsidR="002450B9" w:rsidRPr="000761E5">
        <w:rPr>
          <w:rFonts w:ascii="Open Sans" w:hAnsi="Open Sans" w:cs="Open Sans"/>
          <w:b/>
          <w:bCs/>
        </w:rPr>
        <w:t xml:space="preserve">working with </w:t>
      </w:r>
      <w:r w:rsidR="00E47DE9" w:rsidRPr="000761E5">
        <w:rPr>
          <w:rFonts w:ascii="Open Sans" w:hAnsi="Open Sans" w:cs="Open Sans"/>
          <w:b/>
          <w:bCs/>
        </w:rPr>
        <w:t xml:space="preserve">Mayor </w:t>
      </w:r>
      <w:r w:rsidR="004C1B9E" w:rsidRPr="000761E5">
        <w:rPr>
          <w:rFonts w:ascii="Open Sans" w:hAnsi="Open Sans" w:cs="Open Sans"/>
          <w:b/>
          <w:bCs/>
        </w:rPr>
        <w:t xml:space="preserve">and my colleagues </w:t>
      </w:r>
      <w:r w:rsidR="000761E5" w:rsidRPr="000761E5">
        <w:rPr>
          <w:rFonts w:ascii="Open Sans" w:hAnsi="Open Sans" w:cs="Open Sans"/>
          <w:b/>
          <w:bCs/>
        </w:rPr>
        <w:t>o</w:t>
      </w:r>
      <w:r w:rsidR="004C1B9E" w:rsidRPr="000761E5">
        <w:rPr>
          <w:rFonts w:ascii="Open Sans" w:hAnsi="Open Sans" w:cs="Open Sans"/>
          <w:b/>
          <w:bCs/>
        </w:rPr>
        <w:t xml:space="preserve">n the City Council </w:t>
      </w:r>
      <w:r w:rsidR="00E47DE9" w:rsidRPr="000761E5">
        <w:rPr>
          <w:rFonts w:ascii="Open Sans" w:hAnsi="Open Sans" w:cs="Open Sans"/>
          <w:b/>
          <w:bCs/>
        </w:rPr>
        <w:t xml:space="preserve">to </w:t>
      </w:r>
      <w:r w:rsidR="00473CE2" w:rsidRPr="000761E5">
        <w:rPr>
          <w:rFonts w:ascii="Open Sans" w:hAnsi="Open Sans" w:cs="Open Sans"/>
          <w:b/>
          <w:bCs/>
        </w:rPr>
        <w:t>improve the lives of the residents of San Diego.</w:t>
      </w:r>
    </w:p>
    <w:p w14:paraId="47EFEFC2" w14:textId="77777777" w:rsidR="009016A7" w:rsidRDefault="009016A7" w:rsidP="007654F6">
      <w:pPr>
        <w:rPr>
          <w:rFonts w:ascii="Open Sans" w:hAnsi="Open Sans" w:cs="Open Sans"/>
        </w:rPr>
      </w:pPr>
    </w:p>
    <w:p w14:paraId="24C0718A" w14:textId="55F58B5A" w:rsidR="007654F6" w:rsidRPr="00553436" w:rsidRDefault="007654F6" w:rsidP="007654F6">
      <w:pPr>
        <w:rPr>
          <w:rFonts w:ascii="Open Sans" w:hAnsi="Open Sans" w:cs="Open Sans"/>
        </w:rPr>
      </w:pPr>
      <w:r w:rsidRPr="00553436">
        <w:rPr>
          <w:rFonts w:ascii="Open Sans" w:hAnsi="Open Sans" w:cs="Open Sans"/>
        </w:rPr>
        <w:t>----</w:t>
      </w:r>
    </w:p>
    <w:p w14:paraId="529F4113" w14:textId="77777777" w:rsidR="00570FAB" w:rsidRPr="00570FAB" w:rsidRDefault="00570FAB" w:rsidP="00570FAB">
      <w:pPr>
        <w:spacing w:after="0"/>
        <w:jc w:val="center"/>
        <w:rPr>
          <w:b/>
          <w:bCs/>
          <w:i/>
          <w:iCs/>
        </w:rPr>
      </w:pPr>
      <w:r w:rsidRPr="00570FAB">
        <w:rPr>
          <w:b/>
          <w:bCs/>
          <w:i/>
          <w:iCs/>
        </w:rPr>
        <w:t xml:space="preserve">Council President Elo-Rivera represents San Diego’s Ninth Council District including communities of City Heights, College Area, El Cerrito, Kensington, Mission Valley East, Mountain View, Mt. Hope, Normal Heights, Rolando Village, Rolando Park, </w:t>
      </w:r>
      <w:proofErr w:type="gramStart"/>
      <w:r w:rsidRPr="00570FAB">
        <w:rPr>
          <w:b/>
          <w:bCs/>
          <w:i/>
          <w:iCs/>
        </w:rPr>
        <w:t>Stockton</w:t>
      </w:r>
      <w:proofErr w:type="gramEnd"/>
      <w:r w:rsidRPr="00570FAB">
        <w:rPr>
          <w:b/>
          <w:bCs/>
          <w:i/>
          <w:iCs/>
        </w:rPr>
        <w:t xml:space="preserve"> and Talmadge. He is the Chair of the Rules Committee and serving his second term as San Diego City Council President. </w:t>
      </w:r>
    </w:p>
    <w:p w14:paraId="4290671F" w14:textId="77777777" w:rsidR="00570FAB" w:rsidRPr="00570FAB" w:rsidRDefault="00570FAB" w:rsidP="00570FAB">
      <w:pPr>
        <w:spacing w:after="0"/>
        <w:jc w:val="center"/>
        <w:rPr>
          <w:b/>
          <w:bCs/>
          <w:i/>
          <w:iCs/>
        </w:rPr>
      </w:pPr>
      <w:r w:rsidRPr="00570FAB">
        <w:rPr>
          <w:b/>
          <w:bCs/>
          <w:i/>
          <w:iCs/>
        </w:rPr>
        <w:t xml:space="preserve">  </w:t>
      </w:r>
    </w:p>
    <w:p w14:paraId="38D0D559" w14:textId="77777777" w:rsidR="00570FAB" w:rsidRPr="00570FAB" w:rsidRDefault="00570FAB" w:rsidP="00570FAB">
      <w:pPr>
        <w:spacing w:after="0"/>
        <w:jc w:val="center"/>
        <w:rPr>
          <w:b/>
          <w:bCs/>
          <w:i/>
          <w:iCs/>
        </w:rPr>
      </w:pPr>
      <w:r w:rsidRPr="00570FAB">
        <w:rPr>
          <w:b/>
          <w:bCs/>
          <w:i/>
          <w:iCs/>
        </w:rPr>
        <w:t xml:space="preserve"> </w:t>
      </w:r>
    </w:p>
    <w:p w14:paraId="1068D7E9" w14:textId="3E957CF1" w:rsidR="00D13948" w:rsidRPr="00107D4C" w:rsidRDefault="00570FAB" w:rsidP="00570FAB">
      <w:pPr>
        <w:spacing w:after="0"/>
        <w:jc w:val="center"/>
        <w:rPr>
          <w:rFonts w:ascii="Open Sans" w:hAnsi="Open Sans" w:cs="Open Sans"/>
          <w:i/>
          <w:iCs/>
        </w:rPr>
      </w:pPr>
      <w:r w:rsidRPr="00570FAB">
        <w:rPr>
          <w:b/>
          <w:bCs/>
          <w:i/>
          <w:iCs/>
        </w:rPr>
        <w:t>###</w:t>
      </w:r>
    </w:p>
    <w:sectPr w:rsidR="00D13948" w:rsidRPr="00107D4C" w:rsidSect="00EB39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F0"/>
    <w:rsid w:val="00002FF3"/>
    <w:rsid w:val="0000711F"/>
    <w:rsid w:val="00054B70"/>
    <w:rsid w:val="000664E8"/>
    <w:rsid w:val="000761E5"/>
    <w:rsid w:val="000A0A77"/>
    <w:rsid w:val="000B35CB"/>
    <w:rsid w:val="000C2C8D"/>
    <w:rsid w:val="000E188E"/>
    <w:rsid w:val="00107D4C"/>
    <w:rsid w:val="0016493D"/>
    <w:rsid w:val="00165D00"/>
    <w:rsid w:val="001C2404"/>
    <w:rsid w:val="001D72A6"/>
    <w:rsid w:val="001E25F1"/>
    <w:rsid w:val="00203009"/>
    <w:rsid w:val="00234171"/>
    <w:rsid w:val="002450B9"/>
    <w:rsid w:val="00257B96"/>
    <w:rsid w:val="002600E9"/>
    <w:rsid w:val="002B26D1"/>
    <w:rsid w:val="002B322E"/>
    <w:rsid w:val="002B35D7"/>
    <w:rsid w:val="002E2A88"/>
    <w:rsid w:val="002E47AE"/>
    <w:rsid w:val="002F41F0"/>
    <w:rsid w:val="00370FCD"/>
    <w:rsid w:val="003819E9"/>
    <w:rsid w:val="00381ABB"/>
    <w:rsid w:val="00382BEF"/>
    <w:rsid w:val="003A48C3"/>
    <w:rsid w:val="003C198C"/>
    <w:rsid w:val="003E6AD8"/>
    <w:rsid w:val="003F70D8"/>
    <w:rsid w:val="00431F79"/>
    <w:rsid w:val="0044734F"/>
    <w:rsid w:val="00473CE2"/>
    <w:rsid w:val="00475213"/>
    <w:rsid w:val="00487037"/>
    <w:rsid w:val="004C1B9E"/>
    <w:rsid w:val="004F7F3F"/>
    <w:rsid w:val="00517641"/>
    <w:rsid w:val="00534018"/>
    <w:rsid w:val="005409AB"/>
    <w:rsid w:val="00570FAB"/>
    <w:rsid w:val="005763E6"/>
    <w:rsid w:val="00584C13"/>
    <w:rsid w:val="005A7BB6"/>
    <w:rsid w:val="005B4974"/>
    <w:rsid w:val="005C7558"/>
    <w:rsid w:val="005E33C5"/>
    <w:rsid w:val="005E62C8"/>
    <w:rsid w:val="005F786C"/>
    <w:rsid w:val="00621DF0"/>
    <w:rsid w:val="00662BDC"/>
    <w:rsid w:val="00665A82"/>
    <w:rsid w:val="006703B3"/>
    <w:rsid w:val="00670BAD"/>
    <w:rsid w:val="006734AC"/>
    <w:rsid w:val="006A10E2"/>
    <w:rsid w:val="006C25DD"/>
    <w:rsid w:val="006D5430"/>
    <w:rsid w:val="006F3C3F"/>
    <w:rsid w:val="00705FBA"/>
    <w:rsid w:val="00744C97"/>
    <w:rsid w:val="00745969"/>
    <w:rsid w:val="00765335"/>
    <w:rsid w:val="007654F6"/>
    <w:rsid w:val="007802D6"/>
    <w:rsid w:val="00787AFF"/>
    <w:rsid w:val="007A5A1A"/>
    <w:rsid w:val="007B56BD"/>
    <w:rsid w:val="007C7B04"/>
    <w:rsid w:val="007E014B"/>
    <w:rsid w:val="008236CA"/>
    <w:rsid w:val="008A350F"/>
    <w:rsid w:val="008C1F13"/>
    <w:rsid w:val="008F055E"/>
    <w:rsid w:val="009016A7"/>
    <w:rsid w:val="00901AA6"/>
    <w:rsid w:val="0094458A"/>
    <w:rsid w:val="009554B8"/>
    <w:rsid w:val="0097510F"/>
    <w:rsid w:val="009947A0"/>
    <w:rsid w:val="00994FD7"/>
    <w:rsid w:val="009E1D7C"/>
    <w:rsid w:val="009E5B47"/>
    <w:rsid w:val="00A27D9F"/>
    <w:rsid w:val="00A36EE7"/>
    <w:rsid w:val="00A60430"/>
    <w:rsid w:val="00A636DC"/>
    <w:rsid w:val="00A904BB"/>
    <w:rsid w:val="00AA7F8B"/>
    <w:rsid w:val="00AC1BD5"/>
    <w:rsid w:val="00B01882"/>
    <w:rsid w:val="00B04428"/>
    <w:rsid w:val="00B552CE"/>
    <w:rsid w:val="00B935BE"/>
    <w:rsid w:val="00BC40DA"/>
    <w:rsid w:val="00BE54A0"/>
    <w:rsid w:val="00BF2218"/>
    <w:rsid w:val="00C34430"/>
    <w:rsid w:val="00C35655"/>
    <w:rsid w:val="00C44450"/>
    <w:rsid w:val="00C50D94"/>
    <w:rsid w:val="00C752C0"/>
    <w:rsid w:val="00C765EF"/>
    <w:rsid w:val="00C83A6C"/>
    <w:rsid w:val="00CD3BE8"/>
    <w:rsid w:val="00CD488C"/>
    <w:rsid w:val="00CD6D50"/>
    <w:rsid w:val="00CF29FF"/>
    <w:rsid w:val="00D13948"/>
    <w:rsid w:val="00D35465"/>
    <w:rsid w:val="00D766D6"/>
    <w:rsid w:val="00D81BAF"/>
    <w:rsid w:val="00DA0944"/>
    <w:rsid w:val="00DC3652"/>
    <w:rsid w:val="00DE0965"/>
    <w:rsid w:val="00DE2F23"/>
    <w:rsid w:val="00E1342F"/>
    <w:rsid w:val="00E21FE9"/>
    <w:rsid w:val="00E2321F"/>
    <w:rsid w:val="00E47DE9"/>
    <w:rsid w:val="00EB7A26"/>
    <w:rsid w:val="00EC5C34"/>
    <w:rsid w:val="00ED0CDB"/>
    <w:rsid w:val="00F32136"/>
    <w:rsid w:val="00F80958"/>
    <w:rsid w:val="00F8387A"/>
    <w:rsid w:val="00F90ADB"/>
    <w:rsid w:val="00F953E9"/>
    <w:rsid w:val="00F95AB5"/>
    <w:rsid w:val="00FB7DD2"/>
    <w:rsid w:val="00FD3824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6D1D"/>
  <w15:chartTrackingRefBased/>
  <w15:docId w15:val="{14719031-FB99-431B-9CB3-497C407F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654F6"/>
  </w:style>
  <w:style w:type="character" w:styleId="Hyperlink">
    <w:name w:val="Hyperlink"/>
    <w:basedOn w:val="DefaultParagraphFont"/>
    <w:uiPriority w:val="99"/>
    <w:unhideWhenUsed/>
    <w:rsid w:val="00DE2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163</Words>
  <Characters>933</Characters>
  <Application>Microsoft Office Word</Application>
  <DocSecurity>0</DocSecurity>
  <Lines>7</Lines>
  <Paragraphs>2</Paragraphs>
  <ScaleCrop>false</ScaleCrop>
  <Company>The City of San Diego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Christopher</dc:creator>
  <cp:keywords/>
  <dc:description/>
  <cp:lastModifiedBy>Chan, Christopher</cp:lastModifiedBy>
  <cp:revision>95</cp:revision>
  <dcterms:created xsi:type="dcterms:W3CDTF">2022-09-14T17:48:00Z</dcterms:created>
  <dcterms:modified xsi:type="dcterms:W3CDTF">2023-01-12T00:33:00Z</dcterms:modified>
</cp:coreProperties>
</file>