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94"/>
        <w:tblW w:w="138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1800"/>
        <w:gridCol w:w="1350"/>
        <w:gridCol w:w="180"/>
        <w:gridCol w:w="90"/>
        <w:gridCol w:w="1440"/>
        <w:gridCol w:w="180"/>
        <w:gridCol w:w="1620"/>
        <w:gridCol w:w="1173"/>
        <w:gridCol w:w="1167"/>
        <w:gridCol w:w="2250"/>
        <w:gridCol w:w="450"/>
        <w:gridCol w:w="1260"/>
        <w:gridCol w:w="450"/>
      </w:tblGrid>
      <w:tr w:rsidR="00FB30F4" w:rsidRPr="002E27C8" w:rsidTr="00FB30F4">
        <w:trPr>
          <w:gridBefore w:val="1"/>
          <w:gridAfter w:val="1"/>
          <w:wBefore w:w="450" w:type="dxa"/>
          <w:wAfter w:w="450" w:type="dxa"/>
          <w:trHeight w:val="80"/>
        </w:trPr>
        <w:tc>
          <w:tcPr>
            <w:tcW w:w="78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0F4" w:rsidRPr="00DB6086" w:rsidRDefault="00FB30F4" w:rsidP="00FB30F4">
            <w:pPr>
              <w:spacing w:after="0"/>
              <w:rPr>
                <w:rFonts w:ascii="Open Sans" w:eastAsia="Times New Roman" w:hAnsi="Open Sans" w:cs="Open Sans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DB6086">
              <w:rPr>
                <w:rFonts w:ascii="Open Sans" w:eastAsia="Times New Roman" w:hAnsi="Open Sans" w:cs="Open Sans"/>
                <w:b/>
                <w:bCs/>
                <w:color w:val="000000"/>
                <w:sz w:val="32"/>
                <w:szCs w:val="32"/>
              </w:rPr>
              <w:t>Accounting Information</w: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0F4" w:rsidRPr="002E27C8" w:rsidRDefault="00FB30F4" w:rsidP="00FB30F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0F4" w:rsidRPr="002E27C8" w:rsidRDefault="00FB30F4" w:rsidP="00FB30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0F4" w:rsidRPr="002E27C8" w:rsidTr="00FB30F4">
        <w:trPr>
          <w:gridBefore w:val="1"/>
          <w:gridAfter w:val="1"/>
          <w:wBefore w:w="450" w:type="dxa"/>
          <w:wAfter w:w="450" w:type="dxa"/>
          <w:cantSplit/>
          <w:trHeight w:val="657"/>
        </w:trPr>
        <w:tc>
          <w:tcPr>
            <w:tcW w:w="12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0F4" w:rsidRPr="00203795" w:rsidRDefault="00FB30F4" w:rsidP="00FB30F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3795">
              <w:rPr>
                <w:rFonts w:ascii="Calibri" w:eastAsia="Times New Roman" w:hAnsi="Calibri" w:cs="Times New Roman"/>
                <w:b/>
                <w:color w:val="000000"/>
              </w:rPr>
              <w:t xml:space="preserve">Item Subject:  </w:t>
            </w:r>
          </w:p>
        </w:tc>
      </w:tr>
      <w:tr w:rsidR="00FB30F4" w:rsidRPr="002E27C8" w:rsidTr="00FB30F4">
        <w:trPr>
          <w:gridBefore w:val="1"/>
          <w:gridAfter w:val="1"/>
          <w:wBefore w:w="450" w:type="dxa"/>
          <w:wAfter w:w="450" w:type="dxa"/>
          <w:trHeight w:val="900"/>
        </w:trPr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30F4" w:rsidRDefault="00FB30F4" w:rsidP="00FB30F4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FB30F4" w:rsidRPr="00203795" w:rsidRDefault="00FB30F4" w:rsidP="00FB30F4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3795">
              <w:rPr>
                <w:rFonts w:ascii="Calibri" w:eastAsia="Times New Roman" w:hAnsi="Calibri" w:cs="Times New Roman"/>
                <w:b/>
                <w:color w:val="000000"/>
              </w:rPr>
              <w:t xml:space="preserve">Staff Contact: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0F4" w:rsidRPr="002E27C8" w:rsidRDefault="00FB30F4" w:rsidP="00FB30F4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0F4" w:rsidRPr="002E27C8" w:rsidRDefault="00FB30F4" w:rsidP="00FB30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noWrap/>
            <w:hideMark/>
          </w:tcPr>
          <w:p w:rsidR="00FB30F4" w:rsidRPr="002E27C8" w:rsidRDefault="00FB30F4" w:rsidP="00FB30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0F4" w:rsidRPr="002E27C8" w:rsidRDefault="00FB30F4" w:rsidP="00FB30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0F4" w:rsidRPr="002E27C8" w:rsidRDefault="00FB30F4" w:rsidP="00FB30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0F4" w:rsidRPr="005F1C4F" w:rsidTr="00FB30F4">
        <w:trPr>
          <w:trHeight w:val="512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5F1C4F"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  <w:t xml:space="preserve">FUND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5F1C4F"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  <w:t xml:space="preserve">COST CENTER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5F1C4F"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  <w:t xml:space="preserve">GENERAL </w:t>
            </w:r>
            <w:proofErr w:type="gramStart"/>
            <w:r w:rsidRPr="005F1C4F"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  <w:t>LEDGER  (</w:t>
            </w:r>
            <w:proofErr w:type="gramEnd"/>
            <w:r w:rsidRPr="005F1C4F"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  <w:t xml:space="preserve">ACCOUNT)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6A6A6" w:themeFill="background1" w:themeFillShade="A6"/>
          </w:tcPr>
          <w:p w:rsidR="00FB30F4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  <w:p w:rsidR="00FB30F4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  <w:t>GRANT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5F1C4F"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  <w:t xml:space="preserve">WBS OR INTERNAL ORDER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5F1C4F"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  <w:t xml:space="preserve">AMOUNT </w:t>
            </w:r>
          </w:p>
        </w:tc>
      </w:tr>
      <w:tr w:rsidR="00FB30F4" w:rsidRPr="005F1C4F" w:rsidTr="00FB30F4">
        <w:trPr>
          <w:trHeight w:val="30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noWrap/>
            <w:vAlign w:val="bottom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  <w:proofErr w:type="gramStart"/>
            <w:r w:rsidRPr="005F1C4F">
              <w:rPr>
                <w:rFonts w:ascii="Open Sans" w:eastAsia="Times New Roman" w:hAnsi="Open Sans" w:cs="Open Sans"/>
                <w:bCs/>
                <w:color w:val="3F3F3F"/>
                <w:sz w:val="20"/>
                <w:szCs w:val="20"/>
              </w:rPr>
              <w:t>6 digit</w:t>
            </w:r>
            <w:proofErr w:type="gramEnd"/>
            <w:r w:rsidRPr="005F1C4F">
              <w:rPr>
                <w:rFonts w:ascii="Open Sans" w:eastAsia="Times New Roman" w:hAnsi="Open Sans" w:cs="Open Sans"/>
                <w:bCs/>
                <w:color w:val="3F3F3F"/>
                <w:sz w:val="20"/>
                <w:szCs w:val="20"/>
              </w:rPr>
              <w:t xml:space="preserve"> numbers between 100000 and 999999</w:t>
            </w:r>
          </w:p>
        </w:tc>
        <w:tc>
          <w:tcPr>
            <w:tcW w:w="162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noWrap/>
            <w:vAlign w:val="bottom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  <w:proofErr w:type="gramStart"/>
            <w:r w:rsidRPr="005F1C4F">
              <w:rPr>
                <w:rFonts w:ascii="Open Sans" w:eastAsia="Times New Roman" w:hAnsi="Open Sans" w:cs="Open Sans"/>
                <w:bCs/>
                <w:color w:val="3F3F3F"/>
                <w:sz w:val="20"/>
                <w:szCs w:val="20"/>
              </w:rPr>
              <w:t>10 digit</w:t>
            </w:r>
            <w:proofErr w:type="gramEnd"/>
            <w:r w:rsidRPr="005F1C4F">
              <w:rPr>
                <w:rFonts w:ascii="Open Sans" w:eastAsia="Times New Roman" w:hAnsi="Open Sans" w:cs="Open Sans"/>
                <w:bCs/>
                <w:color w:val="3F3F3F"/>
                <w:sz w:val="20"/>
                <w:szCs w:val="20"/>
              </w:rPr>
              <w:t xml:space="preserve"> numbers between 1001000000 and 9913999999</w:t>
            </w:r>
          </w:p>
        </w:tc>
        <w:tc>
          <w:tcPr>
            <w:tcW w:w="16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noWrap/>
            <w:vAlign w:val="bottom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  <w:proofErr w:type="gramStart"/>
            <w:r w:rsidRPr="005F1C4F">
              <w:rPr>
                <w:rFonts w:ascii="Open Sans" w:eastAsia="Times New Roman" w:hAnsi="Open Sans" w:cs="Open Sans"/>
                <w:bCs/>
                <w:color w:val="3F3F3F"/>
                <w:sz w:val="20"/>
                <w:szCs w:val="20"/>
              </w:rPr>
              <w:t>6 digit</w:t>
            </w:r>
            <w:proofErr w:type="gramEnd"/>
            <w:r w:rsidRPr="005F1C4F">
              <w:rPr>
                <w:rFonts w:ascii="Open Sans" w:eastAsia="Times New Roman" w:hAnsi="Open Sans" w:cs="Open Sans"/>
                <w:bCs/>
                <w:color w:val="3F3F3F"/>
                <w:sz w:val="20"/>
                <w:szCs w:val="20"/>
              </w:rPr>
              <w:t xml:space="preserve"> numbers between 400000 and 599999</w:t>
            </w:r>
          </w:p>
        </w:tc>
        <w:tc>
          <w:tcPr>
            <w:tcW w:w="234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</w:tcPr>
          <w:p w:rsidR="00FB30F4" w:rsidRPr="0057069B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Cs/>
                <w:color w:val="3F3F3F"/>
                <w:sz w:val="20"/>
                <w:szCs w:val="20"/>
              </w:rPr>
            </w:pPr>
            <w:r w:rsidRPr="0057069B">
              <w:rPr>
                <w:rFonts w:ascii="Open Sans" w:hAnsi="Open Sans" w:cs="Open Sans"/>
                <w:color w:val="3F3F3F"/>
                <w:sz w:val="20"/>
                <w:szCs w:val="20"/>
              </w:rPr>
              <w:t xml:space="preserve">Either “NOT_RELEVANT_GRANT” or 7 digits between 1000000 to 1000999 – </w:t>
            </w:r>
            <w:proofErr w:type="gramStart"/>
            <w:r w:rsidRPr="0057069B">
              <w:rPr>
                <w:rFonts w:ascii="Open Sans" w:hAnsi="Open Sans" w:cs="Open Sans"/>
                <w:color w:val="3F3F3F"/>
                <w:sz w:val="20"/>
                <w:szCs w:val="20"/>
              </w:rPr>
              <w:t>4 digit</w:t>
            </w:r>
            <w:proofErr w:type="gramEnd"/>
            <w:r w:rsidRPr="0057069B">
              <w:rPr>
                <w:rFonts w:ascii="Open Sans" w:hAnsi="Open Sans" w:cs="Open Sans"/>
                <w:color w:val="3F3F3F"/>
                <w:sz w:val="20"/>
                <w:szCs w:val="20"/>
              </w:rPr>
              <w:t xml:space="preserve"> Year </w:t>
            </w:r>
            <w:r w:rsidRPr="0057069B">
              <w:rPr>
                <w:rFonts w:ascii="Open Sans" w:hAnsi="Open Sans" w:cs="Open Sans"/>
                <w:color w:val="3F3F3F"/>
                <w:sz w:val="20"/>
                <w:szCs w:val="20"/>
              </w:rPr>
              <w:br/>
              <w:t>1000XXX-YYYY</w:t>
            </w:r>
          </w:p>
        </w:tc>
        <w:tc>
          <w:tcPr>
            <w:tcW w:w="270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 w:themeFill="background1" w:themeFillShade="F2"/>
            <w:noWrap/>
            <w:vAlign w:val="bottom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  <w:r w:rsidRPr="005F1C4F">
              <w:rPr>
                <w:rFonts w:ascii="Open Sans" w:eastAsia="Times New Roman" w:hAnsi="Open Sans" w:cs="Open Sans"/>
                <w:bCs/>
                <w:color w:val="3F3F3F"/>
                <w:sz w:val="20"/>
                <w:szCs w:val="20"/>
              </w:rPr>
              <w:t>Up to 18 characters. Grant internal order numbers and WBS elements start with letters &amp; WBS elements can be as few as 6 characters</w:t>
            </w:r>
          </w:p>
        </w:tc>
        <w:tc>
          <w:tcPr>
            <w:tcW w:w="171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B30F4" w:rsidRPr="005F1C4F" w:rsidRDefault="00FB30F4" w:rsidP="00FB30F4">
            <w:pPr>
              <w:spacing w:after="0"/>
              <w:rPr>
                <w:rFonts w:ascii="Open Sans" w:eastAsia="Times New Roman" w:hAnsi="Open Sans" w:cs="Open Sans"/>
                <w:bCs/>
                <w:color w:val="3F3F3F"/>
                <w:sz w:val="20"/>
                <w:szCs w:val="20"/>
              </w:rPr>
            </w:pPr>
            <w:r w:rsidRPr="005F1C4F">
              <w:rPr>
                <w:rFonts w:ascii="Open Sans" w:eastAsia="Times New Roman" w:hAnsi="Open Sans" w:cs="Open Sans"/>
                <w:bCs/>
                <w:color w:val="3F3F3F"/>
                <w:sz w:val="20"/>
                <w:szCs w:val="20"/>
              </w:rPr>
              <w:t>Format as $’s</w:t>
            </w:r>
          </w:p>
        </w:tc>
      </w:tr>
      <w:tr w:rsidR="00FB30F4" w:rsidRPr="005F1C4F" w:rsidTr="00FB30F4">
        <w:trPr>
          <w:trHeight w:val="30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F1C4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Accounting Line 1</w:t>
            </w:r>
          </w:p>
        </w:tc>
        <w:tc>
          <w:tcPr>
            <w:tcW w:w="1620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B30F4" w:rsidRPr="005F1C4F" w:rsidRDefault="00FB30F4" w:rsidP="00FB30F4">
            <w:pPr>
              <w:spacing w:after="0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</w:tr>
      <w:tr w:rsidR="00FB30F4" w:rsidRPr="005F1C4F" w:rsidTr="00FB30F4">
        <w:trPr>
          <w:trHeight w:val="30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F1C4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Accounting Line 2</w:t>
            </w:r>
          </w:p>
        </w:tc>
        <w:tc>
          <w:tcPr>
            <w:tcW w:w="1620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B30F4" w:rsidRPr="005F1C4F" w:rsidRDefault="00FB30F4" w:rsidP="00FB30F4">
            <w:pPr>
              <w:spacing w:after="0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</w:tr>
      <w:tr w:rsidR="00FB30F4" w:rsidRPr="005F1C4F" w:rsidTr="00FB30F4">
        <w:trPr>
          <w:trHeight w:val="30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F1C4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Accounting Line 3</w:t>
            </w:r>
          </w:p>
        </w:tc>
        <w:tc>
          <w:tcPr>
            <w:tcW w:w="1620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B30F4" w:rsidRPr="005F1C4F" w:rsidRDefault="00FB30F4" w:rsidP="00FB30F4">
            <w:pPr>
              <w:spacing w:after="0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</w:tr>
      <w:tr w:rsidR="00FB30F4" w:rsidRPr="005F1C4F" w:rsidTr="00FB30F4">
        <w:trPr>
          <w:trHeight w:val="30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F1C4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Accounting Line 4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B30F4" w:rsidRPr="005F1C4F" w:rsidRDefault="00FB30F4" w:rsidP="00FB30F4">
            <w:pPr>
              <w:spacing w:after="0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</w:tr>
      <w:tr w:rsidR="00FB30F4" w:rsidRPr="005F1C4F" w:rsidTr="00FB30F4">
        <w:trPr>
          <w:trHeight w:val="30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F1C4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Accounting Line 5</w:t>
            </w:r>
          </w:p>
        </w:tc>
        <w:tc>
          <w:tcPr>
            <w:tcW w:w="1620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B30F4" w:rsidRPr="005F1C4F" w:rsidRDefault="00FB30F4" w:rsidP="00FB30F4">
            <w:pPr>
              <w:spacing w:after="0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</w:tr>
      <w:tr w:rsidR="00FB30F4" w:rsidRPr="005F1C4F" w:rsidTr="00FB30F4">
        <w:trPr>
          <w:trHeight w:val="30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  <w:r w:rsidRPr="005F1C4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Accounting Line 6</w:t>
            </w:r>
          </w:p>
        </w:tc>
        <w:tc>
          <w:tcPr>
            <w:tcW w:w="1620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B30F4" w:rsidRPr="005F1C4F" w:rsidRDefault="00FB30F4" w:rsidP="00FB30F4">
            <w:pPr>
              <w:spacing w:after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FB30F4" w:rsidRPr="005F1C4F" w:rsidTr="00FB30F4">
        <w:trPr>
          <w:trHeight w:val="30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F1C4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Accounting Line 7</w:t>
            </w:r>
          </w:p>
        </w:tc>
        <w:tc>
          <w:tcPr>
            <w:tcW w:w="1620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B30F4" w:rsidRPr="005F1C4F" w:rsidRDefault="00FB30F4" w:rsidP="00FB30F4">
            <w:pPr>
              <w:spacing w:after="0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</w:tr>
      <w:tr w:rsidR="00FB30F4" w:rsidRPr="005F1C4F" w:rsidTr="00FB30F4">
        <w:trPr>
          <w:trHeight w:val="30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F1C4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Accounting Line 8</w:t>
            </w:r>
          </w:p>
        </w:tc>
        <w:tc>
          <w:tcPr>
            <w:tcW w:w="1620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B30F4" w:rsidRPr="005F1C4F" w:rsidRDefault="00FB30F4" w:rsidP="00FB30F4">
            <w:pPr>
              <w:spacing w:after="0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</w:tr>
      <w:tr w:rsidR="00FB30F4" w:rsidRPr="005F1C4F" w:rsidTr="00FB30F4">
        <w:trPr>
          <w:trHeight w:val="30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F1C4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Accounting Line 9</w:t>
            </w:r>
          </w:p>
        </w:tc>
        <w:tc>
          <w:tcPr>
            <w:tcW w:w="1620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B30F4" w:rsidRPr="005F1C4F" w:rsidRDefault="00FB30F4" w:rsidP="00FB30F4">
            <w:pPr>
              <w:spacing w:after="0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</w:tr>
      <w:tr w:rsidR="00FB30F4" w:rsidRPr="005F1C4F" w:rsidTr="00FB30F4">
        <w:trPr>
          <w:trHeight w:val="30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</w:tr>
      <w:tr w:rsidR="00FB30F4" w:rsidRPr="005F1C4F" w:rsidTr="00FB30F4">
        <w:trPr>
          <w:trHeight w:val="30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F1C4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Note: If more accounting lines are</w:t>
            </w:r>
          </w:p>
        </w:tc>
        <w:tc>
          <w:tcPr>
            <w:tcW w:w="1620" w:type="dxa"/>
            <w:gridSpan w:val="3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</w:tr>
      <w:tr w:rsidR="00FB30F4" w:rsidRPr="005F1C4F" w:rsidTr="00FB30F4">
        <w:trPr>
          <w:trHeight w:val="30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0F4" w:rsidRPr="005F1C4F" w:rsidRDefault="00FB30F4" w:rsidP="00FB30F4">
            <w:pPr>
              <w:spacing w:after="0"/>
              <w:rPr>
                <w:rFonts w:ascii="Open Sans" w:eastAsia="Times New Roman" w:hAnsi="Open Sans" w:cs="Open Sans"/>
                <w:bCs/>
                <w:color w:val="3F3F3F"/>
                <w:sz w:val="20"/>
                <w:szCs w:val="20"/>
              </w:rPr>
            </w:pPr>
            <w:r w:rsidRPr="005F1C4F">
              <w:rPr>
                <w:rFonts w:ascii="Open Sans" w:eastAsia="Times New Roman" w:hAnsi="Open Sans" w:cs="Open Sans"/>
                <w:bCs/>
                <w:color w:val="3F3F3F"/>
                <w:sz w:val="20"/>
                <w:szCs w:val="20"/>
              </w:rPr>
              <w:t>needed, please erase this note &amp;</w:t>
            </w:r>
          </w:p>
        </w:tc>
        <w:tc>
          <w:tcPr>
            <w:tcW w:w="1620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FB30F4" w:rsidRPr="005F1C4F" w:rsidTr="00FB30F4">
        <w:trPr>
          <w:trHeight w:val="30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0F4" w:rsidRPr="005F1C4F" w:rsidRDefault="00FB30F4" w:rsidP="00FB30F4">
            <w:pPr>
              <w:spacing w:after="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5F1C4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continue adding in this column</w:t>
            </w:r>
          </w:p>
        </w:tc>
        <w:tc>
          <w:tcPr>
            <w:tcW w:w="1620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</w:tr>
      <w:tr w:rsidR="00FB30F4" w:rsidRPr="005F1C4F" w:rsidTr="00FB30F4">
        <w:trPr>
          <w:trHeight w:val="30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0F4" w:rsidRPr="005F1C4F" w:rsidRDefault="00FB30F4" w:rsidP="00FB30F4">
            <w:pPr>
              <w:spacing w:after="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B30F4" w:rsidRPr="005F1C4F" w:rsidRDefault="00FB30F4" w:rsidP="00FB30F4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</w:tr>
      <w:tr w:rsidR="00FB30F4" w:rsidRPr="005F1C4F" w:rsidTr="00FB30F4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4" w:rsidRPr="005F1C4F" w:rsidRDefault="00FB30F4" w:rsidP="00FB30F4">
            <w:pPr>
              <w:spacing w:after="0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0F4" w:rsidRPr="005F1C4F" w:rsidRDefault="00FB30F4" w:rsidP="00FB30F4">
            <w:pPr>
              <w:spacing w:after="0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  <w:p w:rsidR="00FB30F4" w:rsidRPr="005F1C4F" w:rsidRDefault="00FB30F4" w:rsidP="00FB30F4">
            <w:pPr>
              <w:spacing w:after="0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  <w:r w:rsidRPr="005F1C4F"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  <w:t>The accounting will be used to certify that funds are available in the current fiscal year and not in future fiscal years.</w:t>
            </w:r>
          </w:p>
          <w:p w:rsidR="00FB30F4" w:rsidRPr="005F1C4F" w:rsidRDefault="00FB30F4" w:rsidP="00FB30F4">
            <w:pPr>
              <w:spacing w:after="0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</w:tr>
      <w:tr w:rsidR="00FB30F4" w:rsidRPr="005F1C4F" w:rsidTr="00FB30F4">
        <w:trPr>
          <w:trHeight w:val="170"/>
        </w:trPr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0F4" w:rsidRPr="005F1C4F" w:rsidRDefault="00FB30F4" w:rsidP="00FB30F4">
            <w:pPr>
              <w:spacing w:after="0"/>
              <w:rPr>
                <w:rFonts w:ascii="Open Sans" w:eastAsia="Times New Roman" w:hAnsi="Open Sans" w:cs="Open Sans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0F4" w:rsidRPr="005F1C4F" w:rsidRDefault="00FB30F4" w:rsidP="00FB30F4">
            <w:pPr>
              <w:spacing w:after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0F4" w:rsidRPr="005F1C4F" w:rsidRDefault="00FB30F4" w:rsidP="00FB30F4">
            <w:pPr>
              <w:spacing w:after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noWrap/>
          </w:tcPr>
          <w:p w:rsidR="00FB30F4" w:rsidRPr="005F1C4F" w:rsidRDefault="00FB30F4" w:rsidP="00FB30F4">
            <w:pPr>
              <w:spacing w:after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FB30F4" w:rsidRPr="005F1C4F" w:rsidRDefault="00FB30F4" w:rsidP="00FB30F4">
            <w:pPr>
              <w:spacing w:after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0F4" w:rsidRPr="005F1C4F" w:rsidRDefault="00FB30F4" w:rsidP="00FB30F4">
            <w:pPr>
              <w:spacing w:after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0F4" w:rsidRPr="005F1C4F" w:rsidRDefault="00FB30F4" w:rsidP="00FB30F4">
            <w:pPr>
              <w:spacing w:after="0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:rsidR="00BF2C96" w:rsidRDefault="00FB30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>
                <wp:simplePos x="0" y="0"/>
                <wp:positionH relativeFrom="column">
                  <wp:posOffset>7058025</wp:posOffset>
                </wp:positionH>
                <wp:positionV relativeFrom="paragraph">
                  <wp:posOffset>0</wp:posOffset>
                </wp:positionV>
                <wp:extent cx="146685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0F4" w:rsidRPr="00FB30F4" w:rsidRDefault="00FB30F4">
                            <w:pPr>
                              <w:rPr>
                                <w:rFonts w:ascii="Merriweather" w:hAnsi="Merriweather" w:cs="Times New Roman"/>
                              </w:rPr>
                            </w:pPr>
                            <w:r w:rsidRPr="00FB30F4">
                              <w:rPr>
                                <w:rFonts w:ascii="Merriweather" w:hAnsi="Merriweather" w:cs="Times New Roman"/>
                              </w:rPr>
                              <w:t>Attachment 2</w:t>
                            </w:r>
                          </w:p>
                          <w:p w:rsidR="00FB30F4" w:rsidRPr="00FB30F4" w:rsidRDefault="00FB30F4" w:rsidP="00FB30F4">
                            <w:pPr>
                              <w:rPr>
                                <w:rFonts w:ascii="Merriweather" w:hAnsi="Merriweather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B30F4">
                              <w:rPr>
                                <w:rFonts w:ascii="Merriweather" w:hAnsi="Merriweather" w:cs="Times New Roman"/>
                                <w:b/>
                                <w:sz w:val="36"/>
                                <w:szCs w:val="36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5.75pt;margin-top:0;width:115.5pt;height:110.6pt;z-index:-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" stroked="f">
                <v:textbox style="mso-fit-shape-to-text:t">
                  <w:txbxContent>
                    <w:p w:rsidR="00FB30F4" w:rsidRPr="00FB30F4" w:rsidRDefault="00FB30F4">
                      <w:pPr>
                        <w:rPr>
                          <w:rFonts w:ascii="Merriweather" w:hAnsi="Merriweather" w:cs="Times New Roman"/>
                        </w:rPr>
                      </w:pPr>
                      <w:r w:rsidRPr="00FB30F4">
                        <w:rPr>
                          <w:rFonts w:ascii="Merriweather" w:hAnsi="Merriweather" w:cs="Times New Roman"/>
                        </w:rPr>
                        <w:t>Attachment 2</w:t>
                      </w:r>
                    </w:p>
                    <w:p w:rsidR="00FB30F4" w:rsidRPr="00FB30F4" w:rsidRDefault="00FB30F4" w:rsidP="00FB30F4">
                      <w:pPr>
                        <w:rPr>
                          <w:rFonts w:ascii="Merriweather" w:hAnsi="Merriweather" w:cs="Times New Roman"/>
                          <w:b/>
                          <w:sz w:val="36"/>
                          <w:szCs w:val="36"/>
                        </w:rPr>
                      </w:pPr>
                      <w:r w:rsidRPr="00FB30F4">
                        <w:rPr>
                          <w:rFonts w:ascii="Merriweather" w:hAnsi="Merriweather" w:cs="Times New Roman"/>
                          <w:b/>
                          <w:sz w:val="36"/>
                          <w:szCs w:val="36"/>
                        </w:rPr>
                        <w:t>SAMPLE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0701" w:rsidRPr="00BA0701" w:rsidRDefault="002E3607" w:rsidP="00D71E35">
      <w:pPr>
        <w:rPr>
          <w:b/>
        </w:rPr>
      </w:pPr>
      <w:r w:rsidRPr="00BA0701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B30396" wp14:editId="709D8089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8181975" cy="73025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1975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701" w:rsidRDefault="00BA0701" w:rsidP="00BA07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0396" id="_x0000_s1027" type="#_x0000_t202" style="position:absolute;margin-left:593.05pt;margin-top:18.5pt;width:644.25pt;height:5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">
                <v:textbox>
                  <w:txbxContent>
                    <w:p w:rsidR="00BA0701" w:rsidRDefault="00BA0701" w:rsidP="00BA0701"/>
                  </w:txbxContent>
                </v:textbox>
                <w10:wrap type="square" anchorx="margin"/>
              </v:shape>
            </w:pict>
          </mc:Fallback>
        </mc:AlternateContent>
      </w:r>
      <w:r w:rsidR="00BA0701" w:rsidRPr="00BA0701">
        <w:rPr>
          <w:b/>
        </w:rPr>
        <w:t>Cost Summary</w:t>
      </w:r>
    </w:p>
    <w:sectPr w:rsidR="00BA0701" w:rsidRPr="00BA0701" w:rsidSect="00D71E35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EB1" w:rsidRDefault="00742EB1" w:rsidP="00D259E3">
      <w:pPr>
        <w:spacing w:after="0"/>
      </w:pPr>
      <w:r>
        <w:separator/>
      </w:r>
    </w:p>
  </w:endnote>
  <w:endnote w:type="continuationSeparator" w:id="0">
    <w:p w:rsidR="00742EB1" w:rsidRDefault="00742EB1" w:rsidP="00D259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EB1" w:rsidRDefault="00742EB1" w:rsidP="00D259E3">
      <w:pPr>
        <w:spacing w:after="0"/>
      </w:pPr>
      <w:r>
        <w:separator/>
      </w:r>
    </w:p>
  </w:footnote>
  <w:footnote w:type="continuationSeparator" w:id="0">
    <w:p w:rsidR="00742EB1" w:rsidRDefault="00742EB1" w:rsidP="00D259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F1E"/>
    <w:multiLevelType w:val="hybridMultilevel"/>
    <w:tmpl w:val="7D9657EE"/>
    <w:lvl w:ilvl="0" w:tplc="1D0E1A4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97D92"/>
    <w:multiLevelType w:val="hybridMultilevel"/>
    <w:tmpl w:val="EC4E2F38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8"/>
    <w:rsid w:val="00020C64"/>
    <w:rsid w:val="000542E9"/>
    <w:rsid w:val="001321CF"/>
    <w:rsid w:val="001377FA"/>
    <w:rsid w:val="00203795"/>
    <w:rsid w:val="002E27C8"/>
    <w:rsid w:val="002E3607"/>
    <w:rsid w:val="00303E17"/>
    <w:rsid w:val="00315070"/>
    <w:rsid w:val="003655A6"/>
    <w:rsid w:val="004015E5"/>
    <w:rsid w:val="00490E7B"/>
    <w:rsid w:val="005D3BA0"/>
    <w:rsid w:val="006541B1"/>
    <w:rsid w:val="006F39F6"/>
    <w:rsid w:val="00735B7A"/>
    <w:rsid w:val="00742EB1"/>
    <w:rsid w:val="008F78E6"/>
    <w:rsid w:val="008F7D8D"/>
    <w:rsid w:val="009060C1"/>
    <w:rsid w:val="00924950"/>
    <w:rsid w:val="009870DD"/>
    <w:rsid w:val="00A61F57"/>
    <w:rsid w:val="00A71DAB"/>
    <w:rsid w:val="00AA4F2A"/>
    <w:rsid w:val="00B86F65"/>
    <w:rsid w:val="00BA0701"/>
    <w:rsid w:val="00BE3B37"/>
    <w:rsid w:val="00BF2C96"/>
    <w:rsid w:val="00C1496C"/>
    <w:rsid w:val="00CE206B"/>
    <w:rsid w:val="00CF6048"/>
    <w:rsid w:val="00D236E4"/>
    <w:rsid w:val="00D259E3"/>
    <w:rsid w:val="00D71E35"/>
    <w:rsid w:val="00DB6086"/>
    <w:rsid w:val="00F03814"/>
    <w:rsid w:val="00F50C52"/>
    <w:rsid w:val="00F77DCA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75623"/>
  <w15:chartTrackingRefBased/>
  <w15:docId w15:val="{807E565B-BD09-4D6B-B462-6896E027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59E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259E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59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59E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50C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B30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30F4"/>
  </w:style>
  <w:style w:type="paragraph" w:styleId="Footer">
    <w:name w:val="footer"/>
    <w:basedOn w:val="Normal"/>
    <w:link w:val="FooterChar"/>
    <w:uiPriority w:val="99"/>
    <w:unhideWhenUsed/>
    <w:rsid w:val="00FB30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3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B3755-93D8-467A-876B-E4003460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Plank, Edward</dc:creator>
  <cp:keywords/>
  <dc:description/>
  <cp:lastModifiedBy>Cannis, Meghan</cp:lastModifiedBy>
  <cp:revision>2</cp:revision>
  <cp:lastPrinted>2016-12-21T01:11:00Z</cp:lastPrinted>
  <dcterms:created xsi:type="dcterms:W3CDTF">2019-05-08T21:18:00Z</dcterms:created>
  <dcterms:modified xsi:type="dcterms:W3CDTF">2019-05-08T21:18:00Z</dcterms:modified>
</cp:coreProperties>
</file>