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B9318" w14:textId="23686642" w:rsidR="004344A2" w:rsidRPr="00F64029" w:rsidRDefault="004344A2" w:rsidP="0070252B">
      <w:pPr>
        <w:ind w:left="720" w:firstLine="720"/>
        <w:rPr>
          <w:rFonts w:asciiTheme="minorHAnsi" w:hAnsiTheme="minorHAnsi" w:cstheme="minorHAnsi"/>
          <w:b/>
          <w:color w:val="000000"/>
          <w:sz w:val="24"/>
        </w:rPr>
      </w:pPr>
      <w:r w:rsidRPr="004B7AEB">
        <w:rPr>
          <w:b/>
          <w:color w:val="000000"/>
          <w:sz w:val="24"/>
        </w:rPr>
        <w:t xml:space="preserve">              </w:t>
      </w:r>
      <w:r w:rsidR="002F16C2" w:rsidRPr="0096731D">
        <w:rPr>
          <w:rFonts w:ascii="Open Sans" w:hAnsi="Open Sans" w:cs="Open Sans"/>
          <w:noProof/>
          <w:szCs w:val="20"/>
        </w:rPr>
        <w:drawing>
          <wp:anchor distT="0" distB="0" distL="114300" distR="114300" simplePos="0" relativeHeight="251660288" behindDoc="1" locked="1" layoutInCell="1" allowOverlap="1" wp14:anchorId="7727BEC6" wp14:editId="4A167ED1">
            <wp:simplePos x="0" y="0"/>
            <wp:positionH relativeFrom="margin">
              <wp:posOffset>2181225</wp:posOffset>
            </wp:positionH>
            <wp:positionV relativeFrom="page">
              <wp:posOffset>345440</wp:posOffset>
            </wp:positionV>
            <wp:extent cx="1508760" cy="1094740"/>
            <wp:effectExtent l="0" t="0" r="0" b="0"/>
            <wp:wrapNone/>
            <wp:docPr id="3" name="Picture 0" descr="city seal Blue- cosd be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seal Blue- cosd below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B931A" w14:textId="192573E7" w:rsidR="004344A2" w:rsidRPr="00937AB4" w:rsidRDefault="004344A2" w:rsidP="004B7AEB">
      <w:pPr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14:paraId="4CDC29C7" w14:textId="77777777" w:rsidR="007D7C10" w:rsidRPr="00937AB4" w:rsidRDefault="007D7C10" w:rsidP="004B7AEB">
      <w:pPr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14:paraId="756B931B" w14:textId="7F6F1152" w:rsidR="00A26861" w:rsidRPr="00684690" w:rsidRDefault="00A26861" w:rsidP="004C4201">
      <w:pPr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68469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La Jolla Shores Planned District Advisory Board</w:t>
      </w:r>
    </w:p>
    <w:p w14:paraId="756B931C" w14:textId="0E0E1868" w:rsidR="00A26861" w:rsidRPr="00684690" w:rsidRDefault="00317C80" w:rsidP="7BB4F548">
      <w:pPr>
        <w:widowControl/>
        <w:tabs>
          <w:tab w:val="left" w:pos="-1440"/>
        </w:tabs>
        <w:ind w:left="3600" w:hanging="3600"/>
        <w:jc w:val="center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APPROVED </w:t>
      </w:r>
      <w:r w:rsidR="00A26861" w:rsidRPr="00684690">
        <w:rPr>
          <w:rFonts w:ascii="Open Sans" w:hAnsi="Open Sans" w:cs="Open Sans"/>
          <w:color w:val="000000" w:themeColor="text1"/>
          <w:sz w:val="22"/>
          <w:szCs w:val="22"/>
        </w:rPr>
        <w:t xml:space="preserve">Meeting Minutes for </w:t>
      </w:r>
      <w:r w:rsidR="003D437A" w:rsidRPr="00684690">
        <w:rPr>
          <w:rFonts w:ascii="Open Sans" w:hAnsi="Open Sans" w:cs="Open Sans"/>
          <w:color w:val="000000" w:themeColor="text1"/>
          <w:sz w:val="22"/>
          <w:szCs w:val="22"/>
        </w:rPr>
        <w:t>May</w:t>
      </w:r>
      <w:r w:rsidR="5E2069E0" w:rsidRPr="0068469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F3153" w:rsidRPr="00684690">
        <w:rPr>
          <w:rFonts w:ascii="Open Sans" w:hAnsi="Open Sans" w:cs="Open Sans"/>
          <w:color w:val="000000" w:themeColor="text1"/>
          <w:sz w:val="22"/>
          <w:szCs w:val="22"/>
        </w:rPr>
        <w:t>18</w:t>
      </w:r>
      <w:r w:rsidR="00BB5B81" w:rsidRPr="00684690">
        <w:rPr>
          <w:rFonts w:ascii="Open Sans" w:hAnsi="Open Sans" w:cs="Open Sans"/>
          <w:sz w:val="22"/>
          <w:szCs w:val="22"/>
        </w:rPr>
        <w:t>, 20</w:t>
      </w:r>
      <w:r w:rsidR="005C00D6" w:rsidRPr="00684690">
        <w:rPr>
          <w:rFonts w:ascii="Open Sans" w:hAnsi="Open Sans" w:cs="Open Sans"/>
          <w:sz w:val="22"/>
          <w:szCs w:val="22"/>
        </w:rPr>
        <w:t>20</w:t>
      </w:r>
    </w:p>
    <w:p w14:paraId="756B931D" w14:textId="71F613CD" w:rsidR="00A26861" w:rsidRPr="00684690" w:rsidRDefault="003C6D53" w:rsidP="00A26861">
      <w:pPr>
        <w:widowControl/>
        <w:tabs>
          <w:tab w:val="left" w:pos="-1440"/>
        </w:tabs>
        <w:ind w:left="3600" w:hanging="3600"/>
        <w:jc w:val="center"/>
        <w:rPr>
          <w:rFonts w:ascii="Open Sans" w:hAnsi="Open Sans" w:cs="Open Sans"/>
          <w:bCs/>
          <w:color w:val="000000"/>
          <w:sz w:val="22"/>
          <w:szCs w:val="22"/>
        </w:rPr>
      </w:pPr>
      <w:r w:rsidRPr="00684690">
        <w:rPr>
          <w:rFonts w:ascii="Open Sans" w:hAnsi="Open Sans" w:cs="Open Sans"/>
          <w:bCs/>
          <w:color w:val="000000"/>
          <w:sz w:val="22"/>
          <w:szCs w:val="22"/>
        </w:rPr>
        <w:t>615 Prospect Street</w:t>
      </w:r>
    </w:p>
    <w:p w14:paraId="756B931E" w14:textId="77777777" w:rsidR="00A26861" w:rsidRPr="00684690" w:rsidRDefault="003B4002" w:rsidP="00A26861">
      <w:pPr>
        <w:widowControl/>
        <w:tabs>
          <w:tab w:val="left" w:pos="-1440"/>
        </w:tabs>
        <w:ind w:left="3600" w:hanging="3600"/>
        <w:jc w:val="center"/>
        <w:rPr>
          <w:rFonts w:ascii="Open Sans" w:hAnsi="Open Sans" w:cs="Open Sans"/>
          <w:bCs/>
          <w:color w:val="000000"/>
          <w:sz w:val="22"/>
          <w:szCs w:val="22"/>
        </w:rPr>
      </w:pPr>
      <w:r w:rsidRPr="00684690">
        <w:rPr>
          <w:rFonts w:ascii="Open Sans" w:hAnsi="Open Sans" w:cs="Open Sans"/>
          <w:bCs/>
          <w:color w:val="000000"/>
          <w:sz w:val="22"/>
          <w:szCs w:val="22"/>
        </w:rPr>
        <w:t xml:space="preserve">La Jolla, CA </w:t>
      </w:r>
      <w:r w:rsidR="00A26861" w:rsidRPr="00684690">
        <w:rPr>
          <w:rFonts w:ascii="Open Sans" w:hAnsi="Open Sans" w:cs="Open Sans"/>
          <w:bCs/>
          <w:color w:val="000000"/>
          <w:sz w:val="22"/>
          <w:szCs w:val="22"/>
        </w:rPr>
        <w:t>92037</w:t>
      </w:r>
    </w:p>
    <w:p w14:paraId="756B931F" w14:textId="77777777" w:rsidR="00A26861" w:rsidRPr="00684690" w:rsidRDefault="00A26861" w:rsidP="00A26861">
      <w:pPr>
        <w:widowControl/>
        <w:tabs>
          <w:tab w:val="left" w:pos="-1440"/>
        </w:tabs>
        <w:ind w:left="3600" w:hanging="3600"/>
        <w:jc w:val="center"/>
        <w:rPr>
          <w:rFonts w:ascii="Open Sans" w:hAnsi="Open Sans" w:cs="Open Sans"/>
          <w:bCs/>
          <w:color w:val="00000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1440"/>
        <w:gridCol w:w="2880"/>
        <w:gridCol w:w="1440"/>
      </w:tblGrid>
      <w:tr w:rsidR="00A26861" w:rsidRPr="00684690" w14:paraId="756B9324" w14:textId="77777777" w:rsidTr="00A26861">
        <w:trPr>
          <w:jc w:val="center"/>
        </w:trPr>
        <w:tc>
          <w:tcPr>
            <w:tcW w:w="2880" w:type="dxa"/>
            <w:shd w:val="clear" w:color="auto" w:fill="D9D9D9" w:themeFill="background1" w:themeFillShade="D9"/>
          </w:tcPr>
          <w:p w14:paraId="756B9320" w14:textId="77777777" w:rsidR="00A26861" w:rsidRPr="00684690" w:rsidRDefault="00A26861" w:rsidP="00A26861">
            <w:pPr>
              <w:widowControl/>
              <w:tabs>
                <w:tab w:val="left" w:pos="-1440"/>
              </w:tabs>
              <w:rPr>
                <w:rFonts w:ascii="Open Sans" w:hAnsi="Open Sans" w:cs="Open Sans"/>
                <w:b/>
                <w:bCs/>
                <w:color w:val="000000"/>
                <w:szCs w:val="20"/>
              </w:rPr>
            </w:pPr>
            <w:r w:rsidRPr="00684690">
              <w:rPr>
                <w:rFonts w:ascii="Open Sans" w:hAnsi="Open Sans" w:cs="Open Sans"/>
                <w:b/>
                <w:bCs/>
                <w:color w:val="000000"/>
                <w:szCs w:val="20"/>
              </w:rPr>
              <w:t>Trustee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56B9321" w14:textId="77777777" w:rsidR="00A26861" w:rsidRPr="00684690" w:rsidRDefault="00A26861" w:rsidP="00A26861">
            <w:pPr>
              <w:widowControl/>
              <w:tabs>
                <w:tab w:val="left" w:pos="-1440"/>
              </w:tabs>
              <w:rPr>
                <w:rFonts w:ascii="Open Sans" w:hAnsi="Open Sans" w:cs="Open Sans"/>
                <w:b/>
                <w:bCs/>
                <w:color w:val="000000"/>
                <w:szCs w:val="20"/>
              </w:rPr>
            </w:pPr>
            <w:r w:rsidRPr="00684690">
              <w:rPr>
                <w:rFonts w:ascii="Open Sans" w:hAnsi="Open Sans" w:cs="Open Sans"/>
                <w:b/>
                <w:bCs/>
                <w:color w:val="000000"/>
                <w:szCs w:val="20"/>
              </w:rPr>
              <w:t>Attendance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56B9322" w14:textId="77777777" w:rsidR="00A26861" w:rsidRPr="00684690" w:rsidRDefault="00A26861" w:rsidP="00A26861">
            <w:pPr>
              <w:widowControl/>
              <w:tabs>
                <w:tab w:val="left" w:pos="-1440"/>
              </w:tabs>
              <w:rPr>
                <w:rFonts w:ascii="Open Sans" w:hAnsi="Open Sans" w:cs="Open Sans"/>
                <w:b/>
                <w:bCs/>
                <w:color w:val="000000"/>
                <w:szCs w:val="20"/>
              </w:rPr>
            </w:pPr>
            <w:r w:rsidRPr="00684690">
              <w:rPr>
                <w:rFonts w:ascii="Open Sans" w:hAnsi="Open Sans" w:cs="Open Sans"/>
                <w:b/>
                <w:bCs/>
                <w:color w:val="000000"/>
                <w:szCs w:val="20"/>
              </w:rPr>
              <w:t>Trustee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56B9323" w14:textId="77777777" w:rsidR="00A26861" w:rsidRPr="00684690" w:rsidRDefault="00A26861" w:rsidP="00A26861">
            <w:pPr>
              <w:widowControl/>
              <w:tabs>
                <w:tab w:val="left" w:pos="-1440"/>
              </w:tabs>
              <w:rPr>
                <w:rFonts w:ascii="Open Sans" w:hAnsi="Open Sans" w:cs="Open Sans"/>
                <w:b/>
                <w:bCs/>
                <w:color w:val="000000"/>
                <w:szCs w:val="20"/>
              </w:rPr>
            </w:pPr>
            <w:r w:rsidRPr="00684690">
              <w:rPr>
                <w:rFonts w:ascii="Open Sans" w:hAnsi="Open Sans" w:cs="Open Sans"/>
                <w:b/>
                <w:bCs/>
                <w:color w:val="000000"/>
                <w:szCs w:val="20"/>
              </w:rPr>
              <w:t>Attendance</w:t>
            </w:r>
          </w:p>
        </w:tc>
      </w:tr>
      <w:tr w:rsidR="005F7827" w:rsidRPr="00684690" w14:paraId="756B9329" w14:textId="77777777" w:rsidTr="00A26861">
        <w:trPr>
          <w:jc w:val="center"/>
        </w:trPr>
        <w:tc>
          <w:tcPr>
            <w:tcW w:w="2880" w:type="dxa"/>
          </w:tcPr>
          <w:p w14:paraId="756B9325" w14:textId="7DCDD840" w:rsidR="005F7827" w:rsidRPr="00684690" w:rsidRDefault="00CB236D" w:rsidP="005F7827">
            <w:pPr>
              <w:widowControl/>
              <w:tabs>
                <w:tab w:val="left" w:pos="-1440"/>
              </w:tabs>
              <w:rPr>
                <w:rFonts w:ascii="Open Sans" w:hAnsi="Open Sans" w:cs="Open Sans"/>
                <w:bCs/>
                <w:color w:val="000000"/>
                <w:szCs w:val="20"/>
              </w:rPr>
            </w:pPr>
            <w:r w:rsidRPr="00684690">
              <w:rPr>
                <w:rFonts w:ascii="Open Sans" w:hAnsi="Open Sans" w:cs="Open Sans"/>
                <w:bCs/>
                <w:color w:val="000000"/>
                <w:szCs w:val="20"/>
              </w:rPr>
              <w:t>Jane Potter</w:t>
            </w:r>
          </w:p>
        </w:tc>
        <w:tc>
          <w:tcPr>
            <w:tcW w:w="1440" w:type="dxa"/>
            <w:vAlign w:val="center"/>
          </w:tcPr>
          <w:p w14:paraId="756B9326" w14:textId="109AC5C1" w:rsidR="005F7827" w:rsidRPr="00684690" w:rsidRDefault="00CB236D" w:rsidP="005F7827">
            <w:pPr>
              <w:widowControl/>
              <w:tabs>
                <w:tab w:val="left" w:pos="-1440"/>
              </w:tabs>
              <w:jc w:val="center"/>
              <w:rPr>
                <w:rFonts w:ascii="Open Sans" w:hAnsi="Open Sans" w:cs="Open Sans"/>
                <w:bCs/>
                <w:color w:val="000000"/>
                <w:szCs w:val="20"/>
              </w:rPr>
            </w:pPr>
            <w:r w:rsidRPr="00684690">
              <w:rPr>
                <w:rFonts w:ascii="Open Sans" w:hAnsi="Open Sans" w:cs="Open Sans"/>
                <w:bCs/>
                <w:color w:val="000000"/>
                <w:szCs w:val="20"/>
              </w:rPr>
              <w:t>Present</w:t>
            </w:r>
          </w:p>
        </w:tc>
        <w:tc>
          <w:tcPr>
            <w:tcW w:w="2880" w:type="dxa"/>
          </w:tcPr>
          <w:p w14:paraId="756B9327" w14:textId="77777777" w:rsidR="005F7827" w:rsidRPr="00684690" w:rsidRDefault="006225C5" w:rsidP="005F7827">
            <w:pPr>
              <w:widowControl/>
              <w:tabs>
                <w:tab w:val="left" w:pos="-1440"/>
              </w:tabs>
              <w:rPr>
                <w:rFonts w:ascii="Open Sans" w:hAnsi="Open Sans" w:cs="Open Sans"/>
                <w:bCs/>
                <w:color w:val="000000"/>
                <w:szCs w:val="20"/>
              </w:rPr>
            </w:pPr>
            <w:r w:rsidRPr="00684690">
              <w:rPr>
                <w:rFonts w:ascii="Open Sans" w:hAnsi="Open Sans" w:cs="Open Sans"/>
                <w:bCs/>
                <w:color w:val="000000"/>
                <w:szCs w:val="20"/>
              </w:rPr>
              <w:t>Herbert Lazerow</w:t>
            </w:r>
          </w:p>
        </w:tc>
        <w:tc>
          <w:tcPr>
            <w:tcW w:w="1440" w:type="dxa"/>
            <w:vAlign w:val="center"/>
          </w:tcPr>
          <w:p w14:paraId="756B9328" w14:textId="2F50B4CF" w:rsidR="005F7827" w:rsidRPr="00684690" w:rsidRDefault="00C059D3" w:rsidP="005F7827">
            <w:pPr>
              <w:widowControl/>
              <w:tabs>
                <w:tab w:val="left" w:pos="-1440"/>
              </w:tabs>
              <w:jc w:val="center"/>
              <w:rPr>
                <w:rFonts w:ascii="Open Sans" w:hAnsi="Open Sans" w:cs="Open Sans"/>
                <w:bCs/>
                <w:color w:val="000000"/>
                <w:szCs w:val="20"/>
              </w:rPr>
            </w:pPr>
            <w:r w:rsidRPr="00684690">
              <w:rPr>
                <w:rFonts w:ascii="Open Sans" w:hAnsi="Open Sans" w:cs="Open Sans"/>
                <w:bCs/>
                <w:color w:val="000000"/>
                <w:szCs w:val="20"/>
              </w:rPr>
              <w:t>Present</w:t>
            </w:r>
          </w:p>
        </w:tc>
      </w:tr>
      <w:tr w:rsidR="005F7827" w:rsidRPr="00684690" w14:paraId="756B9333" w14:textId="77777777" w:rsidTr="00A26861">
        <w:trPr>
          <w:jc w:val="center"/>
        </w:trPr>
        <w:tc>
          <w:tcPr>
            <w:tcW w:w="2880" w:type="dxa"/>
          </w:tcPr>
          <w:p w14:paraId="756B932F" w14:textId="77777777" w:rsidR="005F7827" w:rsidRPr="00684690" w:rsidRDefault="006225C5" w:rsidP="005F7827">
            <w:pPr>
              <w:widowControl/>
              <w:tabs>
                <w:tab w:val="left" w:pos="-1440"/>
              </w:tabs>
              <w:rPr>
                <w:rFonts w:ascii="Open Sans" w:hAnsi="Open Sans" w:cs="Open Sans"/>
                <w:bCs/>
                <w:color w:val="000000"/>
                <w:szCs w:val="20"/>
              </w:rPr>
            </w:pPr>
            <w:r w:rsidRPr="00684690">
              <w:rPr>
                <w:rFonts w:ascii="Open Sans" w:hAnsi="Open Sans" w:cs="Open Sans"/>
                <w:bCs/>
                <w:color w:val="000000"/>
                <w:szCs w:val="20"/>
              </w:rPr>
              <w:t>Andrea Moser</w:t>
            </w:r>
          </w:p>
        </w:tc>
        <w:tc>
          <w:tcPr>
            <w:tcW w:w="1440" w:type="dxa"/>
            <w:vAlign w:val="center"/>
          </w:tcPr>
          <w:p w14:paraId="756B9330" w14:textId="77777777" w:rsidR="005F7827" w:rsidRPr="00684690" w:rsidRDefault="008615A5" w:rsidP="005F7827">
            <w:pPr>
              <w:widowControl/>
              <w:tabs>
                <w:tab w:val="left" w:pos="-1440"/>
              </w:tabs>
              <w:jc w:val="center"/>
              <w:rPr>
                <w:rFonts w:ascii="Open Sans" w:hAnsi="Open Sans" w:cs="Open Sans"/>
                <w:bCs/>
                <w:color w:val="000000"/>
                <w:szCs w:val="20"/>
              </w:rPr>
            </w:pPr>
            <w:r w:rsidRPr="00684690">
              <w:rPr>
                <w:rFonts w:ascii="Open Sans" w:hAnsi="Open Sans" w:cs="Open Sans"/>
                <w:bCs/>
                <w:color w:val="000000"/>
                <w:szCs w:val="20"/>
              </w:rPr>
              <w:t>Present</w:t>
            </w:r>
          </w:p>
        </w:tc>
        <w:tc>
          <w:tcPr>
            <w:tcW w:w="2880" w:type="dxa"/>
          </w:tcPr>
          <w:p w14:paraId="756B9331" w14:textId="77777777" w:rsidR="005F7827" w:rsidRPr="00684690" w:rsidRDefault="006225C5" w:rsidP="005F7827">
            <w:pPr>
              <w:widowControl/>
              <w:tabs>
                <w:tab w:val="left" w:pos="-1440"/>
              </w:tabs>
              <w:rPr>
                <w:rFonts w:ascii="Open Sans" w:hAnsi="Open Sans" w:cs="Open Sans"/>
                <w:bCs/>
                <w:color w:val="000000"/>
                <w:szCs w:val="20"/>
              </w:rPr>
            </w:pPr>
            <w:r w:rsidRPr="00684690">
              <w:rPr>
                <w:rFonts w:ascii="Open Sans" w:hAnsi="Open Sans" w:cs="Open Sans"/>
                <w:bCs/>
                <w:color w:val="000000"/>
                <w:szCs w:val="20"/>
              </w:rPr>
              <w:t>Susanne Weissman</w:t>
            </w:r>
          </w:p>
        </w:tc>
        <w:tc>
          <w:tcPr>
            <w:tcW w:w="1440" w:type="dxa"/>
            <w:vAlign w:val="center"/>
          </w:tcPr>
          <w:p w14:paraId="756B9332" w14:textId="7D35961C" w:rsidR="005F7827" w:rsidRPr="00684690" w:rsidRDefault="00BC1522" w:rsidP="007D38B2">
            <w:pPr>
              <w:widowControl/>
              <w:tabs>
                <w:tab w:val="left" w:pos="-1440"/>
              </w:tabs>
              <w:jc w:val="center"/>
              <w:rPr>
                <w:rFonts w:ascii="Open Sans" w:hAnsi="Open Sans" w:cs="Open Sans"/>
                <w:bCs/>
                <w:color w:val="000000"/>
                <w:szCs w:val="20"/>
              </w:rPr>
            </w:pPr>
            <w:r w:rsidRPr="00684690">
              <w:rPr>
                <w:rFonts w:ascii="Open Sans" w:hAnsi="Open Sans" w:cs="Open Sans"/>
                <w:bCs/>
                <w:color w:val="000000"/>
                <w:szCs w:val="20"/>
              </w:rPr>
              <w:t>Present</w:t>
            </w:r>
          </w:p>
        </w:tc>
      </w:tr>
    </w:tbl>
    <w:p w14:paraId="756B9334" w14:textId="77777777" w:rsidR="00A26861" w:rsidRPr="00684690" w:rsidRDefault="00A26861" w:rsidP="00A26861">
      <w:pPr>
        <w:pStyle w:val="Heading1"/>
        <w:ind w:left="360"/>
        <w:contextualSpacing/>
        <w:jc w:val="left"/>
        <w:rPr>
          <w:rFonts w:ascii="Open Sans" w:hAnsi="Open Sans" w:cs="Open Sans"/>
          <w:sz w:val="20"/>
          <w:szCs w:val="20"/>
        </w:rPr>
      </w:pPr>
    </w:p>
    <w:p w14:paraId="756B9335" w14:textId="77777777" w:rsidR="004344A2" w:rsidRPr="00684690" w:rsidRDefault="004344A2" w:rsidP="00AD7055">
      <w:pPr>
        <w:widowControl/>
        <w:spacing w:line="19" w:lineRule="exact"/>
        <w:rPr>
          <w:rFonts w:ascii="Open Sans" w:hAnsi="Open Sans" w:cs="Open Sans"/>
          <w:color w:val="000000"/>
          <w:szCs w:val="20"/>
        </w:rPr>
      </w:pPr>
    </w:p>
    <w:p w14:paraId="756B9336" w14:textId="77777777" w:rsidR="004344A2" w:rsidRPr="00684690" w:rsidRDefault="008615A5" w:rsidP="00AD7055">
      <w:pPr>
        <w:widowControl/>
        <w:spacing w:line="19" w:lineRule="exact"/>
        <w:rPr>
          <w:rFonts w:ascii="Open Sans" w:hAnsi="Open Sans" w:cs="Open Sans"/>
          <w:color w:val="000000"/>
          <w:szCs w:val="20"/>
        </w:rPr>
      </w:pPr>
      <w:r w:rsidRPr="00684690">
        <w:rPr>
          <w:rFonts w:ascii="Open Sans" w:hAnsi="Open Sans" w:cs="Open Sans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756B93BF" wp14:editId="756B93C0">
                <wp:simplePos x="0" y="0"/>
                <wp:positionH relativeFrom="margin">
                  <wp:posOffset>0</wp:posOffset>
                </wp:positionH>
                <wp:positionV relativeFrom="paragraph">
                  <wp:posOffset>50165</wp:posOffset>
                </wp:positionV>
                <wp:extent cx="5943600" cy="12065"/>
                <wp:effectExtent l="0" t="0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A251A4E">
              <v:rect id="Rectangle 4" style="position:absolute;margin-left:0;margin-top:3.95pt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o:allowincell="f" fillcolor="black" stroked="f" strokeweight="0" w14:anchorId="416DA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Q8cwIAAPc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0DuM&#10;FGmhRZ+BNKK2kqM80NMZV0LUo3mwoUBn7jX95pDSywai+K21ums4YQAqC/HJswPBcHAUbboPmkF2&#10;svM6MnWobRsSAgfoEBtyvDSEHzyi8HFc5G8mKfSNgi8bpZNxvIGU58PGOv+O6xaFTYUtQI/Jyf7e&#10;+QCGlOeQCF5LwdZCymjY7WYpLdqToI34O2V312FShWClw7E+Y/8FMMIdwRfQxl7/KLJRnt6NisF6&#10;MpsO8nU+HhTTdDZIs+KumKR5ka/WPwPALC8bwRhX90Lxs+6y/GV9PU1Ar5ioPNQF6mJR19Ddyyps&#10;hYcZlKKt8OxCAylDU98qBjWT0hMh+33yHHukGAg4/0dKogRC13v1bDQ7ggKshg5BL+G1gE2j7RNG&#10;HUxehd33HbEcI/legYqKLM/DqEYjH09HYNhrz+baQxSFVBX2GPXbpe/He2es2DZwUxaJUfoWlFeL&#10;qIqgyh7VSa8wXbGC00sQxvfajlG/36vFLwAAAP//AwBQSwMEFAAGAAgAAAAhAPB5+aLYAAAABAEA&#10;AA8AAABkcnMvZG93bnJldi54bWxMj8FOwzAQRO9I/QdrK3GjDg2ENI1TARJXpAYu3Jx4m0TEazd2&#10;2/D3LCd629GsZt6Uu9mO4oxTGBwpuF8lIJBaZwbqFHx+vN3lIELUZPToCBX8YIBdtbgpdWHchfZ4&#10;rmMnOIRCoRX0MfpCytD2aHVYOY/E3sFNVkeWUyfNpC8cbke5TpJMWj0QN/Ta42uP7Xd9stz7ldaJ&#10;z48vHdn3h32T+bTJHpW6Xc7PWxAR5/j/DH/4jA4VMzXuRCaIUQEPiQqeNiDY3KQZ64aPHGRVymv4&#10;6hcAAP//AwBQSwECLQAUAAYACAAAACEAtoM4kv4AAADhAQAAEwAAAAAAAAAAAAAAAAAAAAAAW0Nv&#10;bnRlbnRfVHlwZXNdLnhtbFBLAQItABQABgAIAAAAIQA4/SH/1gAAAJQBAAALAAAAAAAAAAAAAAAA&#10;AC8BAABfcmVscy8ucmVsc1BLAQItABQABgAIAAAAIQAhLHQ8cwIAAPcEAAAOAAAAAAAAAAAAAAAA&#10;AC4CAABkcnMvZTJvRG9jLnhtbFBLAQItABQABgAIAAAAIQDwefmi2AAAAAQBAAAPAAAAAAAAAAAA&#10;AAAAAM0EAABkcnMvZG93bnJldi54bWxQSwUGAAAAAAQABADzAAAA0gUAAAAA&#10;">
                <w10:wrap anchorx="margin"/>
                <w10:anchorlock/>
              </v:rect>
            </w:pict>
          </mc:Fallback>
        </mc:AlternateContent>
      </w:r>
    </w:p>
    <w:p w14:paraId="756B9337" w14:textId="76DA92F5" w:rsidR="004344A2" w:rsidRPr="00684690" w:rsidRDefault="00B05D68" w:rsidP="00B05D68">
      <w:pPr>
        <w:widowControl/>
        <w:tabs>
          <w:tab w:val="left" w:pos="6705"/>
        </w:tabs>
        <w:rPr>
          <w:rFonts w:ascii="Open Sans" w:hAnsi="Open Sans" w:cs="Open Sans"/>
          <w:color w:val="000000"/>
          <w:szCs w:val="20"/>
        </w:rPr>
      </w:pPr>
      <w:r w:rsidRPr="00684690">
        <w:rPr>
          <w:rFonts w:ascii="Open Sans" w:hAnsi="Open Sans" w:cs="Open Sans"/>
          <w:color w:val="000000"/>
          <w:szCs w:val="20"/>
        </w:rPr>
        <w:tab/>
      </w:r>
    </w:p>
    <w:p w14:paraId="02F620A9" w14:textId="7E7AED51" w:rsidR="002045B2" w:rsidRPr="00684690" w:rsidRDefault="00A26861" w:rsidP="7BB4F548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rPr>
          <w:rFonts w:ascii="Open Sans" w:eastAsiaTheme="minorEastAsia" w:hAnsi="Open Sans" w:cs="Open Sans"/>
          <w:b/>
          <w:bCs/>
          <w:sz w:val="20"/>
          <w:szCs w:val="20"/>
        </w:rPr>
      </w:pPr>
      <w:r w:rsidRPr="00684690">
        <w:rPr>
          <w:rFonts w:ascii="Open Sans" w:hAnsi="Open Sans" w:cs="Open Sans"/>
          <w:b/>
          <w:bCs/>
          <w:sz w:val="20"/>
          <w:szCs w:val="20"/>
        </w:rPr>
        <w:t xml:space="preserve">Call to Order: </w:t>
      </w:r>
      <w:r w:rsidR="001B4AEE" w:rsidRPr="00684690">
        <w:rPr>
          <w:rFonts w:ascii="Open Sans" w:hAnsi="Open Sans" w:cs="Open Sans"/>
          <w:sz w:val="20"/>
          <w:szCs w:val="20"/>
        </w:rPr>
        <w:t>11:0</w:t>
      </w:r>
      <w:r w:rsidR="001D65C5" w:rsidRPr="00684690">
        <w:rPr>
          <w:rFonts w:ascii="Open Sans" w:hAnsi="Open Sans" w:cs="Open Sans"/>
          <w:sz w:val="20"/>
          <w:szCs w:val="20"/>
        </w:rPr>
        <w:t>0</w:t>
      </w:r>
      <w:r w:rsidR="00C059D3" w:rsidRPr="00684690">
        <w:rPr>
          <w:rFonts w:ascii="Open Sans" w:hAnsi="Open Sans" w:cs="Open Sans"/>
          <w:sz w:val="20"/>
          <w:szCs w:val="20"/>
        </w:rPr>
        <w:t xml:space="preserve"> a.m.</w:t>
      </w:r>
      <w:r w:rsidR="008E4375" w:rsidRPr="00684690">
        <w:rPr>
          <w:rFonts w:ascii="Open Sans" w:hAnsi="Open Sans" w:cs="Open Sans"/>
          <w:sz w:val="20"/>
          <w:szCs w:val="20"/>
        </w:rPr>
        <w:t xml:space="preserve"> </w:t>
      </w:r>
    </w:p>
    <w:p w14:paraId="3F2AA1B6" w14:textId="21F9B821" w:rsidR="00E75276" w:rsidRPr="00684690" w:rsidRDefault="00F77DF0" w:rsidP="00964DBA">
      <w:pPr>
        <w:tabs>
          <w:tab w:val="left" w:pos="720"/>
        </w:tabs>
        <w:ind w:left="630" w:firstLine="90"/>
        <w:rPr>
          <w:rFonts w:ascii="Open Sans" w:hAnsi="Open Sans" w:cs="Open Sans"/>
          <w:szCs w:val="20"/>
        </w:rPr>
      </w:pPr>
      <w:r w:rsidRPr="00684690">
        <w:rPr>
          <w:rFonts w:ascii="Open Sans" w:hAnsi="Open Sans" w:cs="Open Sans"/>
          <w:szCs w:val="20"/>
        </w:rPr>
        <w:t xml:space="preserve">Potter called the meeting to order at 11:00 a.m.  </w:t>
      </w:r>
    </w:p>
    <w:p w14:paraId="756B933A" w14:textId="77777777" w:rsidR="00A26861" w:rsidRPr="00684690" w:rsidRDefault="00A26861" w:rsidP="00A26861">
      <w:pPr>
        <w:ind w:left="360"/>
        <w:jc w:val="both"/>
        <w:rPr>
          <w:rFonts w:ascii="Open Sans" w:hAnsi="Open Sans" w:cs="Open Sans"/>
          <w:szCs w:val="20"/>
        </w:rPr>
      </w:pPr>
    </w:p>
    <w:p w14:paraId="756B933B" w14:textId="010FC701" w:rsidR="00A26861" w:rsidRPr="00684690" w:rsidRDefault="00A26861" w:rsidP="7BB4F548">
      <w:pPr>
        <w:pStyle w:val="ListParagraph"/>
        <w:numPr>
          <w:ilvl w:val="0"/>
          <w:numId w:val="1"/>
        </w:numPr>
        <w:rPr>
          <w:rFonts w:ascii="Open Sans" w:eastAsiaTheme="minorEastAsia" w:hAnsi="Open Sans" w:cs="Open Sans"/>
          <w:b/>
          <w:bCs/>
          <w:sz w:val="20"/>
          <w:szCs w:val="20"/>
        </w:rPr>
      </w:pPr>
      <w:r w:rsidRPr="00684690">
        <w:rPr>
          <w:rFonts w:ascii="Open Sans" w:hAnsi="Open Sans" w:cs="Open Sans"/>
          <w:b/>
          <w:bCs/>
          <w:sz w:val="20"/>
          <w:szCs w:val="20"/>
        </w:rPr>
        <w:t>Approval of the</w:t>
      </w:r>
      <w:r w:rsidR="002305AB" w:rsidRPr="00684690">
        <w:rPr>
          <w:rFonts w:ascii="Open Sans" w:hAnsi="Open Sans" w:cs="Open Sans"/>
          <w:b/>
          <w:bCs/>
          <w:sz w:val="20"/>
          <w:szCs w:val="20"/>
        </w:rPr>
        <w:t xml:space="preserve"> Agenda</w:t>
      </w:r>
      <w:r w:rsidR="005E4217" w:rsidRPr="00684690">
        <w:rPr>
          <w:rFonts w:ascii="Open Sans" w:hAnsi="Open Sans" w:cs="Open Sans"/>
          <w:b/>
          <w:bCs/>
          <w:sz w:val="20"/>
          <w:szCs w:val="20"/>
        </w:rPr>
        <w:t>:</w:t>
      </w:r>
    </w:p>
    <w:p w14:paraId="7BC4561A" w14:textId="34452532" w:rsidR="00E33821" w:rsidRPr="00684690" w:rsidRDefault="0098139E" w:rsidP="00E33821">
      <w:pPr>
        <w:ind w:left="720"/>
        <w:rPr>
          <w:rFonts w:ascii="Open Sans" w:hAnsi="Open Sans" w:cs="Open Sans"/>
          <w:szCs w:val="20"/>
        </w:rPr>
      </w:pPr>
      <w:r w:rsidRPr="00684690">
        <w:rPr>
          <w:rFonts w:ascii="Open Sans" w:hAnsi="Open Sans" w:cs="Open Sans"/>
          <w:szCs w:val="20"/>
        </w:rPr>
        <w:t>Weissman</w:t>
      </w:r>
      <w:r w:rsidR="002F6BEA" w:rsidRPr="00684690">
        <w:rPr>
          <w:rFonts w:ascii="Open Sans" w:hAnsi="Open Sans" w:cs="Open Sans"/>
          <w:szCs w:val="20"/>
        </w:rPr>
        <w:t xml:space="preserve"> </w:t>
      </w:r>
      <w:r w:rsidR="007233B4" w:rsidRPr="00684690">
        <w:rPr>
          <w:rFonts w:ascii="Open Sans" w:hAnsi="Open Sans" w:cs="Open Sans"/>
          <w:szCs w:val="20"/>
        </w:rPr>
        <w:t xml:space="preserve">moved to approve </w:t>
      </w:r>
      <w:r w:rsidR="007D38B2" w:rsidRPr="00684690">
        <w:rPr>
          <w:rFonts w:ascii="Open Sans" w:hAnsi="Open Sans" w:cs="Open Sans"/>
          <w:szCs w:val="20"/>
        </w:rPr>
        <w:t>the agenda</w:t>
      </w:r>
      <w:r w:rsidR="002F6BEA" w:rsidRPr="00684690">
        <w:rPr>
          <w:rFonts w:ascii="Open Sans" w:hAnsi="Open Sans" w:cs="Open Sans"/>
          <w:szCs w:val="20"/>
        </w:rPr>
        <w:t>.</w:t>
      </w:r>
      <w:r w:rsidR="00D07930" w:rsidRPr="00684690">
        <w:rPr>
          <w:rFonts w:ascii="Open Sans" w:hAnsi="Open Sans" w:cs="Open Sans"/>
          <w:szCs w:val="20"/>
        </w:rPr>
        <w:t xml:space="preserve">  </w:t>
      </w:r>
      <w:r w:rsidR="00982BAF" w:rsidRPr="00684690">
        <w:rPr>
          <w:rFonts w:ascii="Open Sans" w:hAnsi="Open Sans" w:cs="Open Sans"/>
          <w:szCs w:val="20"/>
        </w:rPr>
        <w:t>Moser</w:t>
      </w:r>
      <w:r w:rsidR="00FC0E9A" w:rsidRPr="00684690">
        <w:rPr>
          <w:rFonts w:ascii="Open Sans" w:hAnsi="Open Sans" w:cs="Open Sans"/>
          <w:szCs w:val="20"/>
        </w:rPr>
        <w:t xml:space="preserve"> </w:t>
      </w:r>
      <w:r w:rsidR="00D07930" w:rsidRPr="00684690">
        <w:rPr>
          <w:rFonts w:ascii="Open Sans" w:hAnsi="Open Sans" w:cs="Open Sans"/>
          <w:szCs w:val="20"/>
        </w:rPr>
        <w:t xml:space="preserve">seconded. </w:t>
      </w:r>
      <w:r w:rsidR="00F77DF0" w:rsidRPr="00684690">
        <w:rPr>
          <w:rFonts w:ascii="Open Sans" w:hAnsi="Open Sans" w:cs="Open Sans"/>
          <w:szCs w:val="20"/>
        </w:rPr>
        <w:t xml:space="preserve"> Motion approved 4-0-0.  </w:t>
      </w:r>
    </w:p>
    <w:p w14:paraId="54C944EE" w14:textId="77777777" w:rsidR="002B3FD8" w:rsidRPr="00684690" w:rsidRDefault="002B3FD8" w:rsidP="00E33821">
      <w:pPr>
        <w:ind w:left="720"/>
        <w:rPr>
          <w:rFonts w:ascii="Open Sans" w:hAnsi="Open Sans" w:cs="Open Sans"/>
          <w:szCs w:val="20"/>
        </w:rPr>
      </w:pPr>
    </w:p>
    <w:p w14:paraId="756B933E" w14:textId="7755D972" w:rsidR="007372A4" w:rsidRPr="00684690" w:rsidRDefault="007372A4" w:rsidP="7BB4F548">
      <w:pPr>
        <w:pStyle w:val="ListParagraph"/>
        <w:numPr>
          <w:ilvl w:val="0"/>
          <w:numId w:val="1"/>
        </w:numPr>
        <w:rPr>
          <w:rFonts w:ascii="Open Sans" w:eastAsiaTheme="minorEastAsia" w:hAnsi="Open Sans" w:cs="Open Sans"/>
          <w:b/>
          <w:bCs/>
          <w:color w:val="000000"/>
          <w:sz w:val="20"/>
          <w:szCs w:val="20"/>
        </w:rPr>
      </w:pPr>
      <w:r w:rsidRPr="0068469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Approval of the Minutes</w:t>
      </w:r>
      <w:r w:rsidR="005E4217" w:rsidRPr="0068469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:</w:t>
      </w:r>
    </w:p>
    <w:p w14:paraId="2538C002" w14:textId="438C1E58" w:rsidR="003A07A3" w:rsidRPr="00684690" w:rsidRDefault="0098139E" w:rsidP="007D38B2">
      <w:pPr>
        <w:pStyle w:val="ListParagraph"/>
        <w:rPr>
          <w:rFonts w:ascii="Open Sans" w:hAnsi="Open Sans" w:cs="Open Sans"/>
          <w:color w:val="000000"/>
          <w:sz w:val="20"/>
          <w:szCs w:val="20"/>
        </w:rPr>
      </w:pPr>
      <w:r w:rsidRPr="00684690">
        <w:rPr>
          <w:rFonts w:ascii="Open Sans" w:hAnsi="Open Sans" w:cs="Open Sans"/>
          <w:color w:val="000000"/>
          <w:sz w:val="20"/>
          <w:szCs w:val="20"/>
        </w:rPr>
        <w:t xml:space="preserve">Lazerow said </w:t>
      </w:r>
      <w:r w:rsidRPr="005B2660">
        <w:rPr>
          <w:rFonts w:ascii="Open Sans" w:hAnsi="Open Sans" w:cs="Open Sans"/>
          <w:color w:val="000000"/>
          <w:sz w:val="20"/>
          <w:szCs w:val="20"/>
        </w:rPr>
        <w:t>substitute ‘delay’ for ‘decay’ on page</w:t>
      </w:r>
      <w:r w:rsidR="00677133" w:rsidRPr="005B2660">
        <w:rPr>
          <w:rFonts w:ascii="Open Sans" w:hAnsi="Open Sans" w:cs="Open Sans"/>
          <w:color w:val="000000"/>
          <w:sz w:val="20"/>
          <w:szCs w:val="20"/>
        </w:rPr>
        <w:t xml:space="preserve"> number</w:t>
      </w:r>
      <w:r w:rsidRPr="005B2660">
        <w:rPr>
          <w:rFonts w:ascii="Open Sans" w:hAnsi="Open Sans" w:cs="Open Sans"/>
          <w:color w:val="000000"/>
          <w:sz w:val="20"/>
          <w:szCs w:val="20"/>
        </w:rPr>
        <w:t xml:space="preserve"> 1, line 6 and to delete second address regarding 21</w:t>
      </w:r>
      <w:r w:rsidR="00227AE7" w:rsidRPr="005B2660">
        <w:rPr>
          <w:rFonts w:ascii="Open Sans" w:hAnsi="Open Sans" w:cs="Open Sans"/>
          <w:color w:val="000000"/>
          <w:sz w:val="20"/>
          <w:szCs w:val="20"/>
        </w:rPr>
        <w:t>78</w:t>
      </w:r>
      <w:r w:rsidRPr="005B2660">
        <w:rPr>
          <w:rFonts w:ascii="Open Sans" w:hAnsi="Open Sans" w:cs="Open Sans"/>
          <w:color w:val="000000"/>
          <w:sz w:val="20"/>
          <w:szCs w:val="20"/>
        </w:rPr>
        <w:t xml:space="preserve"> Calle Frescota.  Potter said item for Calle Frescota was continued not tabled, as in minutes.</w:t>
      </w:r>
      <w:r w:rsidR="00E1514E" w:rsidRPr="005B266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1514E" w:rsidRPr="0068469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E21D9" w:rsidRPr="00684690">
        <w:rPr>
          <w:rFonts w:ascii="Open Sans" w:hAnsi="Open Sans" w:cs="Open Sans"/>
          <w:color w:val="000000"/>
          <w:sz w:val="20"/>
          <w:szCs w:val="20"/>
        </w:rPr>
        <w:t>Lazerow moved to approve as amended.  Moser seconded.</w:t>
      </w:r>
      <w:r w:rsidR="00B55330" w:rsidRPr="00684690">
        <w:rPr>
          <w:rFonts w:ascii="Open Sans" w:hAnsi="Open Sans" w:cs="Open Sans"/>
          <w:color w:val="000000"/>
          <w:sz w:val="20"/>
          <w:szCs w:val="20"/>
        </w:rPr>
        <w:t xml:space="preserve">  Motion passed 4-0-0</w:t>
      </w:r>
      <w:r w:rsidR="0024348D" w:rsidRPr="00684690">
        <w:rPr>
          <w:rFonts w:ascii="Open Sans" w:hAnsi="Open Sans" w:cs="Open Sans"/>
          <w:color w:val="000000"/>
          <w:sz w:val="20"/>
          <w:szCs w:val="20"/>
        </w:rPr>
        <w:t>.</w:t>
      </w:r>
    </w:p>
    <w:p w14:paraId="70FC6C61" w14:textId="77777777" w:rsidR="003A07A3" w:rsidRPr="00684690" w:rsidRDefault="003A07A3" w:rsidP="003A07A3">
      <w:pPr>
        <w:ind w:left="720"/>
        <w:rPr>
          <w:rFonts w:ascii="Open Sans" w:hAnsi="Open Sans" w:cs="Open Sans"/>
          <w:color w:val="000000"/>
          <w:szCs w:val="20"/>
        </w:rPr>
      </w:pPr>
    </w:p>
    <w:p w14:paraId="756B9345" w14:textId="23C473EA" w:rsidR="00A26861" w:rsidRPr="00684690" w:rsidRDefault="00A26861" w:rsidP="7BB4F548">
      <w:pPr>
        <w:pStyle w:val="ListParagraph"/>
        <w:numPr>
          <w:ilvl w:val="0"/>
          <w:numId w:val="1"/>
        </w:numPr>
        <w:rPr>
          <w:rFonts w:ascii="Open Sans" w:eastAsiaTheme="minorEastAsia" w:hAnsi="Open Sans" w:cs="Open Sans"/>
          <w:b/>
          <w:bCs/>
          <w:sz w:val="20"/>
          <w:szCs w:val="20"/>
        </w:rPr>
      </w:pPr>
      <w:r w:rsidRPr="00684690">
        <w:rPr>
          <w:rFonts w:ascii="Open Sans" w:hAnsi="Open Sans" w:cs="Open Sans"/>
          <w:b/>
          <w:bCs/>
          <w:sz w:val="20"/>
          <w:szCs w:val="20"/>
        </w:rPr>
        <w:t xml:space="preserve">Public Comment: </w:t>
      </w:r>
    </w:p>
    <w:p w14:paraId="51E50BE6" w14:textId="12DE0D25" w:rsidR="007C4E77" w:rsidRPr="00684690" w:rsidRDefault="0098139E" w:rsidP="7BB4F548">
      <w:pPr>
        <w:ind w:left="720"/>
        <w:rPr>
          <w:rFonts w:ascii="Open Sans" w:hAnsi="Open Sans" w:cs="Open Sans"/>
          <w:szCs w:val="20"/>
        </w:rPr>
      </w:pPr>
      <w:r w:rsidRPr="00684690">
        <w:rPr>
          <w:rFonts w:ascii="Open Sans" w:hAnsi="Open Sans" w:cs="Open Sans"/>
          <w:szCs w:val="20"/>
        </w:rPr>
        <w:t>Marlon Pangilinan</w:t>
      </w:r>
      <w:r w:rsidR="007A2C5E">
        <w:rPr>
          <w:rFonts w:ascii="Open Sans" w:hAnsi="Open Sans" w:cs="Open Sans"/>
          <w:szCs w:val="20"/>
        </w:rPr>
        <w:t>, Senior Planner with the Planning Department</w:t>
      </w:r>
      <w:r w:rsidRPr="00684690">
        <w:rPr>
          <w:rFonts w:ascii="Open Sans" w:hAnsi="Open Sans" w:cs="Open Sans"/>
          <w:szCs w:val="20"/>
        </w:rPr>
        <w:t xml:space="preserve"> read communication from Phil Merten</w:t>
      </w:r>
      <w:r w:rsidR="26BCC26F" w:rsidRPr="00684690">
        <w:rPr>
          <w:rFonts w:ascii="Open Sans" w:hAnsi="Open Sans" w:cs="Open Sans"/>
          <w:szCs w:val="20"/>
        </w:rPr>
        <w:t xml:space="preserve"> who was concerned with the height of the Wu Residence </w:t>
      </w:r>
      <w:r w:rsidR="6C9E0494" w:rsidRPr="00684690">
        <w:rPr>
          <w:rFonts w:ascii="Open Sans" w:hAnsi="Open Sans" w:cs="Open Sans"/>
          <w:szCs w:val="20"/>
        </w:rPr>
        <w:t>which recently approved.</w:t>
      </w:r>
      <w:r w:rsidR="26BCC26F" w:rsidRPr="00684690">
        <w:rPr>
          <w:rFonts w:ascii="Open Sans" w:hAnsi="Open Sans" w:cs="Open Sans"/>
          <w:szCs w:val="20"/>
        </w:rPr>
        <w:t xml:space="preserve"> </w:t>
      </w:r>
      <w:r w:rsidRPr="00684690">
        <w:rPr>
          <w:rFonts w:ascii="Open Sans" w:hAnsi="Open Sans" w:cs="Open Sans"/>
          <w:szCs w:val="20"/>
        </w:rPr>
        <w:t xml:space="preserve"> Potter suggested opening a code compliance case on the project. </w:t>
      </w:r>
    </w:p>
    <w:p w14:paraId="72F956AC" w14:textId="77777777" w:rsidR="00430A3C" w:rsidRPr="00684690" w:rsidRDefault="00430A3C" w:rsidP="00430A3C">
      <w:pPr>
        <w:rPr>
          <w:rFonts w:ascii="Open Sans" w:hAnsi="Open Sans" w:cs="Open Sans"/>
          <w:b/>
          <w:szCs w:val="20"/>
        </w:rPr>
      </w:pPr>
    </w:p>
    <w:p w14:paraId="756B9348" w14:textId="18B4E7B6" w:rsidR="00A26861" w:rsidRPr="00684690" w:rsidRDefault="00A26861" w:rsidP="7BB4F548">
      <w:pPr>
        <w:pStyle w:val="ListParagraph"/>
        <w:numPr>
          <w:ilvl w:val="0"/>
          <w:numId w:val="1"/>
        </w:numPr>
        <w:rPr>
          <w:rFonts w:ascii="Open Sans" w:eastAsiaTheme="minorEastAsia" w:hAnsi="Open Sans" w:cs="Open Sans"/>
          <w:b/>
          <w:bCs/>
          <w:sz w:val="20"/>
          <w:szCs w:val="20"/>
        </w:rPr>
      </w:pPr>
      <w:r w:rsidRPr="00684690">
        <w:rPr>
          <w:rFonts w:ascii="Open Sans" w:hAnsi="Open Sans" w:cs="Open Sans"/>
          <w:b/>
          <w:bCs/>
          <w:sz w:val="20"/>
          <w:szCs w:val="20"/>
        </w:rPr>
        <w:t>Project Review</w:t>
      </w:r>
      <w:r w:rsidR="005E4217" w:rsidRPr="00684690">
        <w:rPr>
          <w:rFonts w:ascii="Open Sans" w:hAnsi="Open Sans" w:cs="Open Sans"/>
          <w:b/>
          <w:bCs/>
          <w:sz w:val="20"/>
          <w:szCs w:val="20"/>
        </w:rPr>
        <w:t>:</w:t>
      </w:r>
    </w:p>
    <w:p w14:paraId="756B934B" w14:textId="77777777" w:rsidR="00084483" w:rsidRPr="00684690" w:rsidRDefault="00084483" w:rsidP="001A75DD">
      <w:pPr>
        <w:ind w:left="720"/>
        <w:rPr>
          <w:rFonts w:ascii="Open Sans" w:hAnsi="Open Sans" w:cs="Open Sans"/>
          <w:b/>
          <w:szCs w:val="20"/>
          <w:u w:val="single"/>
        </w:rPr>
      </w:pPr>
    </w:p>
    <w:p w14:paraId="756B934C" w14:textId="0CE92CF5" w:rsidR="00084483" w:rsidRPr="00684690" w:rsidRDefault="001F6337" w:rsidP="00084483">
      <w:pPr>
        <w:ind w:left="720"/>
        <w:rPr>
          <w:rFonts w:ascii="Open Sans" w:hAnsi="Open Sans" w:cs="Open Sans"/>
          <w:b/>
          <w:szCs w:val="20"/>
          <w:u w:val="single"/>
        </w:rPr>
      </w:pPr>
      <w:r w:rsidRPr="00684690">
        <w:rPr>
          <w:rFonts w:ascii="Open Sans" w:hAnsi="Open Sans" w:cs="Open Sans"/>
          <w:b/>
          <w:szCs w:val="20"/>
          <w:u w:val="single"/>
        </w:rPr>
        <w:t xml:space="preserve">ACTION </w:t>
      </w:r>
      <w:r w:rsidR="00EF4624" w:rsidRPr="00684690">
        <w:rPr>
          <w:rFonts w:ascii="Open Sans" w:hAnsi="Open Sans" w:cs="Open Sans"/>
          <w:b/>
          <w:szCs w:val="20"/>
          <w:u w:val="single"/>
        </w:rPr>
        <w:t>ITEM</w:t>
      </w:r>
      <w:r w:rsidR="00084483" w:rsidRPr="00684690">
        <w:rPr>
          <w:rFonts w:ascii="Open Sans" w:hAnsi="Open Sans" w:cs="Open Sans"/>
          <w:b/>
          <w:szCs w:val="20"/>
          <w:u w:val="single"/>
        </w:rPr>
        <w:t xml:space="preserve"> A</w:t>
      </w:r>
    </w:p>
    <w:p w14:paraId="756B934D" w14:textId="46539E37" w:rsidR="00084483" w:rsidRPr="00684690" w:rsidRDefault="00084483" w:rsidP="00365B1F">
      <w:pPr>
        <w:ind w:left="720"/>
        <w:rPr>
          <w:rFonts w:ascii="Open Sans" w:hAnsi="Open Sans" w:cs="Open Sans"/>
          <w:szCs w:val="20"/>
        </w:rPr>
      </w:pPr>
      <w:bookmarkStart w:id="0" w:name="_Hlk14243061"/>
      <w:r w:rsidRPr="00684690">
        <w:rPr>
          <w:rFonts w:ascii="Open Sans" w:hAnsi="Open Sans" w:cs="Open Sans"/>
          <w:b/>
          <w:szCs w:val="20"/>
        </w:rPr>
        <w:t xml:space="preserve">Project: </w:t>
      </w:r>
      <w:r w:rsidR="001B6B62" w:rsidRPr="00684690">
        <w:rPr>
          <w:rFonts w:ascii="Open Sans" w:hAnsi="Open Sans" w:cs="Open Sans"/>
          <w:b/>
          <w:szCs w:val="20"/>
        </w:rPr>
        <w:t>653331</w:t>
      </w:r>
      <w:r w:rsidR="003A1867" w:rsidRPr="00684690">
        <w:rPr>
          <w:rFonts w:ascii="Open Sans" w:hAnsi="Open Sans" w:cs="Open Sans"/>
          <w:b/>
          <w:szCs w:val="20"/>
        </w:rPr>
        <w:t xml:space="preserve"> – </w:t>
      </w:r>
      <w:r w:rsidR="00FC75A2" w:rsidRPr="00684690">
        <w:rPr>
          <w:rFonts w:ascii="Open Sans" w:hAnsi="Open Sans" w:cs="Open Sans"/>
          <w:b/>
          <w:szCs w:val="20"/>
        </w:rPr>
        <w:t xml:space="preserve">Calle </w:t>
      </w:r>
      <w:r w:rsidR="00E42BB7" w:rsidRPr="00684690">
        <w:rPr>
          <w:rFonts w:ascii="Open Sans" w:hAnsi="Open Sans" w:cs="Open Sans"/>
          <w:b/>
          <w:szCs w:val="20"/>
        </w:rPr>
        <w:t xml:space="preserve">Del Oro </w:t>
      </w:r>
      <w:r w:rsidR="00B7460B" w:rsidRPr="00684690">
        <w:rPr>
          <w:rFonts w:ascii="Open Sans" w:hAnsi="Open Sans" w:cs="Open Sans"/>
          <w:b/>
          <w:szCs w:val="20"/>
        </w:rPr>
        <w:t>Residence</w:t>
      </w:r>
      <w:r w:rsidR="00F1313C" w:rsidRPr="00684690">
        <w:rPr>
          <w:rFonts w:ascii="Open Sans" w:hAnsi="Open Sans" w:cs="Open Sans"/>
          <w:b/>
          <w:szCs w:val="20"/>
        </w:rPr>
        <w:t xml:space="preserve"> </w:t>
      </w:r>
    </w:p>
    <w:bookmarkEnd w:id="0"/>
    <w:p w14:paraId="7A2E6723" w14:textId="4C74F1D9" w:rsidR="00DE737C" w:rsidRPr="00684690" w:rsidRDefault="00575233" w:rsidP="00BD688B">
      <w:pPr>
        <w:ind w:left="720" w:right="-810"/>
        <w:rPr>
          <w:rFonts w:ascii="Open Sans" w:hAnsi="Open Sans" w:cs="Open Sans"/>
          <w:b/>
          <w:szCs w:val="20"/>
        </w:rPr>
      </w:pPr>
      <w:r w:rsidRPr="00684690">
        <w:rPr>
          <w:rFonts w:ascii="Open Sans" w:hAnsi="Open Sans" w:cs="Open Sans"/>
          <w:b/>
          <w:szCs w:val="20"/>
        </w:rPr>
        <w:t>Location:</w:t>
      </w:r>
      <w:r w:rsidRPr="00684690">
        <w:rPr>
          <w:rFonts w:ascii="Open Sans" w:hAnsi="Open Sans" w:cs="Open Sans"/>
          <w:szCs w:val="20"/>
        </w:rPr>
        <w:t xml:space="preserve">  </w:t>
      </w:r>
      <w:r w:rsidR="00E42BB7" w:rsidRPr="00684690">
        <w:rPr>
          <w:rFonts w:ascii="Open Sans" w:hAnsi="Open Sans" w:cs="Open Sans"/>
          <w:szCs w:val="20"/>
        </w:rPr>
        <w:t>2521</w:t>
      </w:r>
      <w:r w:rsidR="00B7607B" w:rsidRPr="00684690">
        <w:rPr>
          <w:rFonts w:ascii="Open Sans" w:hAnsi="Open Sans" w:cs="Open Sans"/>
          <w:szCs w:val="20"/>
        </w:rPr>
        <w:t xml:space="preserve"> Calle </w:t>
      </w:r>
      <w:r w:rsidR="00E42BB7" w:rsidRPr="00684690">
        <w:rPr>
          <w:rFonts w:ascii="Open Sans" w:hAnsi="Open Sans" w:cs="Open Sans"/>
          <w:szCs w:val="20"/>
        </w:rPr>
        <w:t xml:space="preserve">Del Oro </w:t>
      </w:r>
      <w:r w:rsidRPr="00684690">
        <w:rPr>
          <w:rFonts w:ascii="Open Sans" w:hAnsi="Open Sans" w:cs="Open Sans"/>
          <w:szCs w:val="20"/>
        </w:rPr>
        <w:tab/>
      </w:r>
      <w:r w:rsidRPr="00684690">
        <w:rPr>
          <w:rFonts w:ascii="Open Sans" w:hAnsi="Open Sans" w:cs="Open Sans"/>
          <w:szCs w:val="20"/>
        </w:rPr>
        <w:tab/>
        <w:t xml:space="preserve">                 </w:t>
      </w:r>
      <w:r w:rsidR="00CE632C" w:rsidRPr="00684690">
        <w:rPr>
          <w:rFonts w:ascii="Open Sans" w:hAnsi="Open Sans" w:cs="Open Sans"/>
          <w:szCs w:val="20"/>
        </w:rPr>
        <w:t xml:space="preserve"> </w:t>
      </w:r>
      <w:r w:rsidR="00E42BB7" w:rsidRPr="00684690">
        <w:rPr>
          <w:rFonts w:ascii="Open Sans" w:hAnsi="Open Sans" w:cs="Open Sans"/>
          <w:szCs w:val="20"/>
        </w:rPr>
        <w:tab/>
      </w:r>
      <w:r w:rsidR="00E42BB7" w:rsidRPr="00684690">
        <w:rPr>
          <w:rFonts w:ascii="Open Sans" w:hAnsi="Open Sans" w:cs="Open Sans"/>
          <w:szCs w:val="20"/>
        </w:rPr>
        <w:tab/>
      </w:r>
      <w:r w:rsidRPr="00684690">
        <w:rPr>
          <w:rFonts w:ascii="Open Sans" w:hAnsi="Open Sans" w:cs="Open Sans"/>
          <w:szCs w:val="20"/>
        </w:rPr>
        <w:t>APN:</w:t>
      </w:r>
      <w:r w:rsidR="007A7FBD" w:rsidRPr="00684690">
        <w:rPr>
          <w:rFonts w:ascii="Open Sans" w:hAnsi="Open Sans" w:cs="Open Sans"/>
          <w:szCs w:val="20"/>
        </w:rPr>
        <w:t xml:space="preserve"> </w:t>
      </w:r>
      <w:r w:rsidR="00B7607B" w:rsidRPr="00684690">
        <w:rPr>
          <w:rFonts w:ascii="Open Sans" w:hAnsi="Open Sans" w:cs="Open Sans"/>
          <w:szCs w:val="20"/>
        </w:rPr>
        <w:t>346-</w:t>
      </w:r>
      <w:r w:rsidR="00D90AAA" w:rsidRPr="00684690">
        <w:rPr>
          <w:rFonts w:ascii="Open Sans" w:hAnsi="Open Sans" w:cs="Open Sans"/>
          <w:szCs w:val="20"/>
        </w:rPr>
        <w:t>741</w:t>
      </w:r>
      <w:r w:rsidR="00B7607B" w:rsidRPr="00684690">
        <w:rPr>
          <w:rFonts w:ascii="Open Sans" w:hAnsi="Open Sans" w:cs="Open Sans"/>
          <w:szCs w:val="20"/>
        </w:rPr>
        <w:t>-</w:t>
      </w:r>
      <w:r w:rsidR="00D90AAA" w:rsidRPr="00684690">
        <w:rPr>
          <w:rFonts w:ascii="Open Sans" w:hAnsi="Open Sans" w:cs="Open Sans"/>
          <w:szCs w:val="20"/>
        </w:rPr>
        <w:t>2300</w:t>
      </w:r>
      <w:r w:rsidR="00B7607B" w:rsidRPr="00684690">
        <w:rPr>
          <w:rFonts w:ascii="Open Sans" w:hAnsi="Open Sans" w:cs="Open Sans"/>
          <w:szCs w:val="20"/>
        </w:rPr>
        <w:t xml:space="preserve"> </w:t>
      </w:r>
    </w:p>
    <w:p w14:paraId="4D2DC582" w14:textId="461D0220" w:rsidR="00E8746A" w:rsidRPr="00684690" w:rsidRDefault="00084483" w:rsidP="00E8746A">
      <w:pPr>
        <w:pStyle w:val="Default"/>
        <w:ind w:left="720"/>
        <w:rPr>
          <w:sz w:val="20"/>
          <w:szCs w:val="20"/>
        </w:rPr>
      </w:pPr>
      <w:r w:rsidRPr="00684690">
        <w:rPr>
          <w:b/>
          <w:sz w:val="20"/>
          <w:szCs w:val="20"/>
        </w:rPr>
        <w:t>Presented by:</w:t>
      </w:r>
      <w:r w:rsidR="00751940" w:rsidRPr="00684690">
        <w:rPr>
          <w:sz w:val="20"/>
          <w:szCs w:val="20"/>
        </w:rPr>
        <w:t xml:space="preserve"> </w:t>
      </w:r>
      <w:r w:rsidR="00B8268C" w:rsidRPr="00684690">
        <w:rPr>
          <w:sz w:val="20"/>
          <w:szCs w:val="20"/>
        </w:rPr>
        <w:t xml:space="preserve"> </w:t>
      </w:r>
      <w:r w:rsidR="00E42BB7" w:rsidRPr="00684690">
        <w:rPr>
          <w:sz w:val="20"/>
          <w:szCs w:val="20"/>
        </w:rPr>
        <w:t>Aaron Bor</w:t>
      </w:r>
      <w:r w:rsidR="00D90AAA" w:rsidRPr="00684690">
        <w:rPr>
          <w:sz w:val="20"/>
          <w:szCs w:val="20"/>
        </w:rPr>
        <w:t>ja</w:t>
      </w:r>
      <w:r w:rsidR="00B7607B" w:rsidRPr="00684690">
        <w:rPr>
          <w:sz w:val="20"/>
          <w:szCs w:val="20"/>
        </w:rPr>
        <w:t xml:space="preserve">, </w:t>
      </w:r>
      <w:hyperlink r:id="rId9" w:history="1">
        <w:r w:rsidR="00D90AAA" w:rsidRPr="00684690">
          <w:rPr>
            <w:rStyle w:val="Hyperlink"/>
            <w:rFonts w:cs="Open Sans"/>
            <w:sz w:val="20"/>
            <w:szCs w:val="20"/>
          </w:rPr>
          <w:t>aaronb@architectslocal.com</w:t>
        </w:r>
      </w:hyperlink>
      <w:r w:rsidR="00D90AAA" w:rsidRPr="00684690">
        <w:rPr>
          <w:sz w:val="20"/>
          <w:szCs w:val="20"/>
        </w:rPr>
        <w:t xml:space="preserve"> 619</w:t>
      </w:r>
      <w:r w:rsidR="00B7607B" w:rsidRPr="00684690">
        <w:rPr>
          <w:sz w:val="20"/>
          <w:szCs w:val="20"/>
        </w:rPr>
        <w:t>-</w:t>
      </w:r>
      <w:r w:rsidR="00D90AAA" w:rsidRPr="00684690">
        <w:rPr>
          <w:sz w:val="20"/>
          <w:szCs w:val="20"/>
        </w:rPr>
        <w:t>535-0537</w:t>
      </w:r>
      <w:r w:rsidR="00B7607B" w:rsidRPr="00684690">
        <w:rPr>
          <w:sz w:val="20"/>
          <w:szCs w:val="20"/>
        </w:rPr>
        <w:t xml:space="preserve"> x </w:t>
      </w:r>
      <w:r w:rsidR="00D90AAA" w:rsidRPr="00684690">
        <w:rPr>
          <w:sz w:val="20"/>
          <w:szCs w:val="20"/>
        </w:rPr>
        <w:t>104</w:t>
      </w:r>
    </w:p>
    <w:p w14:paraId="1FBEB802" w14:textId="77777777" w:rsidR="00E8746A" w:rsidRPr="00684690" w:rsidRDefault="00E8746A" w:rsidP="00E8746A">
      <w:pPr>
        <w:pStyle w:val="Default"/>
        <w:ind w:left="720"/>
        <w:rPr>
          <w:b/>
          <w:sz w:val="20"/>
          <w:szCs w:val="20"/>
        </w:rPr>
      </w:pPr>
    </w:p>
    <w:p w14:paraId="1F1D5D6F" w14:textId="56CBF63F" w:rsidR="00D67F85" w:rsidRPr="00684690" w:rsidRDefault="00084483">
      <w:pPr>
        <w:pStyle w:val="Default"/>
        <w:ind w:left="720"/>
        <w:rPr>
          <w:sz w:val="20"/>
          <w:szCs w:val="20"/>
        </w:rPr>
      </w:pPr>
      <w:r w:rsidRPr="00684690">
        <w:rPr>
          <w:b/>
          <w:sz w:val="20"/>
          <w:szCs w:val="20"/>
        </w:rPr>
        <w:t xml:space="preserve">Description: </w:t>
      </w:r>
      <w:bookmarkStart w:id="1" w:name="_Hlk517075680"/>
      <w:r w:rsidR="00E8746A" w:rsidRPr="00684690">
        <w:rPr>
          <w:sz w:val="20"/>
          <w:szCs w:val="20"/>
        </w:rPr>
        <w:t xml:space="preserve"> Proposed interior remodel and addition of an existing single-story, 4-bedroom, 4-bath single-family residence to a two-story, 5-bedroom, 5 bath/two powder</w:t>
      </w:r>
      <w:r w:rsidR="007150F4" w:rsidRPr="00684690">
        <w:rPr>
          <w:sz w:val="20"/>
          <w:szCs w:val="20"/>
        </w:rPr>
        <w:t xml:space="preserve"> </w:t>
      </w:r>
      <w:r w:rsidR="00E8746A" w:rsidRPr="00684690">
        <w:rPr>
          <w:sz w:val="20"/>
          <w:szCs w:val="20"/>
        </w:rPr>
        <w:t xml:space="preserve">room single-family residence on a 0.46-acre site. </w:t>
      </w:r>
    </w:p>
    <w:p w14:paraId="04C5E4DD" w14:textId="77777777" w:rsidR="0095677C" w:rsidRPr="00684690" w:rsidRDefault="0095677C" w:rsidP="00084483">
      <w:pPr>
        <w:ind w:left="720"/>
        <w:rPr>
          <w:rFonts w:ascii="Open Sans" w:hAnsi="Open Sans" w:cs="Open Sans"/>
          <w:szCs w:val="20"/>
        </w:rPr>
      </w:pPr>
    </w:p>
    <w:bookmarkEnd w:id="1"/>
    <w:p w14:paraId="6515F7E7" w14:textId="017EC042" w:rsidR="00684690" w:rsidRPr="00684690" w:rsidRDefault="00084483" w:rsidP="7BB4F548">
      <w:pPr>
        <w:ind w:left="720"/>
        <w:rPr>
          <w:rFonts w:ascii="Open Sans" w:hAnsi="Open Sans" w:cs="Open Sans"/>
          <w:szCs w:val="20"/>
        </w:rPr>
      </w:pPr>
      <w:r w:rsidRPr="00684690">
        <w:rPr>
          <w:rFonts w:ascii="Open Sans" w:hAnsi="Open Sans" w:cs="Open Sans"/>
          <w:b/>
          <w:bCs/>
          <w:szCs w:val="20"/>
        </w:rPr>
        <w:t>Presentation</w:t>
      </w:r>
      <w:r w:rsidR="005E4217" w:rsidRPr="00684690">
        <w:rPr>
          <w:rFonts w:ascii="Open Sans" w:hAnsi="Open Sans" w:cs="Open Sans"/>
          <w:b/>
          <w:bCs/>
          <w:szCs w:val="20"/>
        </w:rPr>
        <w:t>:</w:t>
      </w:r>
      <w:r w:rsidR="47145855" w:rsidRPr="00684690">
        <w:rPr>
          <w:rFonts w:ascii="Open Sans" w:hAnsi="Open Sans" w:cs="Open Sans"/>
          <w:b/>
          <w:bCs/>
          <w:szCs w:val="20"/>
        </w:rPr>
        <w:t xml:space="preserve"> </w:t>
      </w:r>
      <w:r w:rsidR="3FF085F8" w:rsidRPr="00684690">
        <w:rPr>
          <w:rFonts w:ascii="Open Sans" w:hAnsi="Open Sans" w:cs="Open Sans"/>
          <w:szCs w:val="20"/>
        </w:rPr>
        <w:t xml:space="preserve">The applicant Aaron Borja presented the following </w:t>
      </w:r>
      <w:r w:rsidR="07A2383A" w:rsidRPr="00684690">
        <w:rPr>
          <w:rFonts w:ascii="Open Sans" w:hAnsi="Open Sans" w:cs="Open Sans"/>
          <w:szCs w:val="20"/>
        </w:rPr>
        <w:t xml:space="preserve">aspects of the </w:t>
      </w:r>
      <w:r w:rsidR="3FF085F8" w:rsidRPr="00684690">
        <w:rPr>
          <w:rFonts w:ascii="Open Sans" w:hAnsi="Open Sans" w:cs="Open Sans"/>
          <w:szCs w:val="20"/>
        </w:rPr>
        <w:t>prop</w:t>
      </w:r>
      <w:r w:rsidR="29DB76C2" w:rsidRPr="00684690">
        <w:rPr>
          <w:rFonts w:ascii="Open Sans" w:hAnsi="Open Sans" w:cs="Open Sans"/>
          <w:szCs w:val="20"/>
        </w:rPr>
        <w:t>o</w:t>
      </w:r>
      <w:r w:rsidR="3FF085F8" w:rsidRPr="00684690">
        <w:rPr>
          <w:rFonts w:ascii="Open Sans" w:hAnsi="Open Sans" w:cs="Open Sans"/>
          <w:szCs w:val="20"/>
        </w:rPr>
        <w:t>sed</w:t>
      </w:r>
      <w:r w:rsidR="42A32012" w:rsidRPr="00684690">
        <w:rPr>
          <w:rFonts w:ascii="Open Sans" w:hAnsi="Open Sans" w:cs="Open Sans"/>
          <w:szCs w:val="20"/>
        </w:rPr>
        <w:t xml:space="preserve"> project:</w:t>
      </w:r>
      <w:r w:rsidR="3FF085F8" w:rsidRPr="00684690">
        <w:rPr>
          <w:rFonts w:ascii="Open Sans" w:hAnsi="Open Sans" w:cs="Open Sans"/>
          <w:szCs w:val="20"/>
        </w:rPr>
        <w:t xml:space="preserve"> </w:t>
      </w:r>
    </w:p>
    <w:p w14:paraId="44FF00D0" w14:textId="3EBC9A09" w:rsidR="007150F4" w:rsidRPr="00684690" w:rsidRDefault="00684690" w:rsidP="00684690">
      <w:pPr>
        <w:pStyle w:val="ListParagraph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684690">
        <w:rPr>
          <w:rFonts w:ascii="Open Sans" w:hAnsi="Open Sans" w:cs="Open Sans"/>
          <w:sz w:val="20"/>
          <w:szCs w:val="20"/>
        </w:rPr>
        <w:t>The</w:t>
      </w:r>
      <w:r w:rsidR="007150F4" w:rsidRPr="00684690">
        <w:rPr>
          <w:rFonts w:ascii="Open Sans" w:hAnsi="Open Sans" w:cs="Open Sans"/>
          <w:sz w:val="20"/>
          <w:szCs w:val="20"/>
        </w:rPr>
        <w:t xml:space="preserve"> footprint of the existing building will be</w:t>
      </w:r>
      <w:r w:rsidRPr="00684690">
        <w:rPr>
          <w:rFonts w:ascii="Open Sans" w:hAnsi="Open Sans" w:cs="Open Sans"/>
          <w:sz w:val="20"/>
          <w:szCs w:val="20"/>
        </w:rPr>
        <w:t xml:space="preserve"> reduced,</w:t>
      </w:r>
      <w:r w:rsidR="007150F4" w:rsidRPr="00684690">
        <w:rPr>
          <w:rFonts w:ascii="Open Sans" w:hAnsi="Open Sans" w:cs="Open Sans"/>
          <w:sz w:val="20"/>
          <w:szCs w:val="20"/>
        </w:rPr>
        <w:t xml:space="preserve"> and the garage</w:t>
      </w:r>
      <w:r w:rsidRPr="00684690">
        <w:rPr>
          <w:rFonts w:ascii="Open Sans" w:hAnsi="Open Sans" w:cs="Open Sans"/>
          <w:sz w:val="20"/>
          <w:szCs w:val="20"/>
        </w:rPr>
        <w:t xml:space="preserve"> will be expanded</w:t>
      </w:r>
    </w:p>
    <w:p w14:paraId="1D16EA2C" w14:textId="3DBD2D61" w:rsidR="00C56DE7" w:rsidRPr="00684690" w:rsidRDefault="00684690" w:rsidP="00AD7BF6">
      <w:pPr>
        <w:pStyle w:val="ListParagraph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684690">
        <w:rPr>
          <w:rFonts w:ascii="Open Sans" w:hAnsi="Open Sans" w:cs="Open Sans"/>
          <w:sz w:val="20"/>
          <w:szCs w:val="20"/>
        </w:rPr>
        <w:t>The p</w:t>
      </w:r>
      <w:r w:rsidR="007150F4" w:rsidRPr="00684690">
        <w:rPr>
          <w:rFonts w:ascii="Open Sans" w:hAnsi="Open Sans" w:cs="Open Sans"/>
          <w:sz w:val="20"/>
          <w:szCs w:val="20"/>
        </w:rPr>
        <w:t>roposal would add 4</w:t>
      </w:r>
      <w:r w:rsidRPr="00684690">
        <w:rPr>
          <w:rFonts w:ascii="Open Sans" w:hAnsi="Open Sans" w:cs="Open Sans"/>
          <w:sz w:val="20"/>
          <w:szCs w:val="20"/>
        </w:rPr>
        <w:t xml:space="preserve">,000 </w:t>
      </w:r>
      <w:r w:rsidR="007150F4" w:rsidRPr="00684690">
        <w:rPr>
          <w:rFonts w:ascii="Open Sans" w:hAnsi="Open Sans" w:cs="Open Sans"/>
          <w:sz w:val="20"/>
          <w:szCs w:val="20"/>
        </w:rPr>
        <w:t>sf as a second story addition</w:t>
      </w:r>
      <w:r w:rsidR="00E1514E" w:rsidRPr="00684690">
        <w:rPr>
          <w:rFonts w:ascii="Open Sans" w:hAnsi="Open Sans" w:cs="Open Sans"/>
          <w:sz w:val="20"/>
          <w:szCs w:val="20"/>
        </w:rPr>
        <w:t xml:space="preserve"> </w:t>
      </w:r>
      <w:r w:rsidRPr="00684690">
        <w:rPr>
          <w:rFonts w:ascii="Open Sans" w:hAnsi="Open Sans" w:cs="Open Sans"/>
          <w:sz w:val="20"/>
          <w:szCs w:val="20"/>
        </w:rPr>
        <w:t>for a total</w:t>
      </w:r>
      <w:r w:rsidR="007150F4" w:rsidRPr="00684690">
        <w:rPr>
          <w:rFonts w:ascii="Open Sans" w:hAnsi="Open Sans" w:cs="Open Sans"/>
          <w:sz w:val="20"/>
          <w:szCs w:val="20"/>
        </w:rPr>
        <w:t xml:space="preserve"> of 8,464</w:t>
      </w:r>
      <w:r w:rsidR="00A369D7" w:rsidRPr="00684690">
        <w:rPr>
          <w:rFonts w:ascii="Open Sans" w:hAnsi="Open Sans" w:cs="Open Sans"/>
          <w:sz w:val="20"/>
          <w:szCs w:val="20"/>
        </w:rPr>
        <w:t xml:space="preserve"> </w:t>
      </w:r>
      <w:r w:rsidRPr="00684690">
        <w:rPr>
          <w:rFonts w:ascii="Open Sans" w:hAnsi="Open Sans" w:cs="Open Sans"/>
          <w:sz w:val="20"/>
          <w:szCs w:val="20"/>
        </w:rPr>
        <w:t>sf</w:t>
      </w:r>
    </w:p>
    <w:p w14:paraId="62E879D1" w14:textId="459E1A08" w:rsidR="007150F4" w:rsidRPr="00684690" w:rsidRDefault="007150F4" w:rsidP="7BB4F548">
      <w:pPr>
        <w:pStyle w:val="ListParagraph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684690">
        <w:rPr>
          <w:rFonts w:ascii="Open Sans" w:hAnsi="Open Sans" w:cs="Open Sans"/>
          <w:sz w:val="20"/>
          <w:szCs w:val="20"/>
        </w:rPr>
        <w:t xml:space="preserve">New FAR </w:t>
      </w:r>
      <w:r w:rsidR="00684690" w:rsidRPr="00684690">
        <w:rPr>
          <w:rFonts w:ascii="Open Sans" w:hAnsi="Open Sans" w:cs="Open Sans"/>
          <w:sz w:val="20"/>
          <w:szCs w:val="20"/>
        </w:rPr>
        <w:t xml:space="preserve">would be </w:t>
      </w:r>
      <w:r w:rsidR="29D57ED4" w:rsidRPr="00684690">
        <w:rPr>
          <w:rFonts w:ascii="Open Sans" w:hAnsi="Open Sans" w:cs="Open Sans"/>
          <w:sz w:val="20"/>
          <w:szCs w:val="20"/>
        </w:rPr>
        <w:t>0</w:t>
      </w:r>
      <w:r w:rsidRPr="00684690">
        <w:rPr>
          <w:rFonts w:ascii="Open Sans" w:hAnsi="Open Sans" w:cs="Open Sans"/>
          <w:sz w:val="20"/>
          <w:szCs w:val="20"/>
        </w:rPr>
        <w:t>.49</w:t>
      </w:r>
      <w:r w:rsidR="0B4EEA15" w:rsidRPr="00684690">
        <w:rPr>
          <w:rFonts w:ascii="Open Sans" w:hAnsi="Open Sans" w:cs="Open Sans"/>
          <w:sz w:val="20"/>
          <w:szCs w:val="20"/>
        </w:rPr>
        <w:t xml:space="preserve">. the </w:t>
      </w:r>
      <w:r w:rsidRPr="00684690">
        <w:rPr>
          <w:rFonts w:ascii="Open Sans" w:hAnsi="Open Sans" w:cs="Open Sans"/>
          <w:sz w:val="20"/>
          <w:szCs w:val="20"/>
        </w:rPr>
        <w:t xml:space="preserve">existing </w:t>
      </w:r>
      <w:r w:rsidR="6B4D9C02" w:rsidRPr="00684690">
        <w:rPr>
          <w:rFonts w:ascii="Open Sans" w:hAnsi="Open Sans" w:cs="Open Sans"/>
          <w:sz w:val="20"/>
          <w:szCs w:val="20"/>
        </w:rPr>
        <w:t xml:space="preserve">FAR </w:t>
      </w:r>
      <w:r w:rsidRPr="00684690">
        <w:rPr>
          <w:rFonts w:ascii="Open Sans" w:hAnsi="Open Sans" w:cs="Open Sans"/>
          <w:sz w:val="20"/>
          <w:szCs w:val="20"/>
        </w:rPr>
        <w:t xml:space="preserve">is </w:t>
      </w:r>
      <w:r w:rsidR="159556A6" w:rsidRPr="00684690">
        <w:rPr>
          <w:rFonts w:ascii="Open Sans" w:hAnsi="Open Sans" w:cs="Open Sans"/>
          <w:sz w:val="20"/>
          <w:szCs w:val="20"/>
        </w:rPr>
        <w:t>0</w:t>
      </w:r>
      <w:r w:rsidRPr="00684690">
        <w:rPr>
          <w:rFonts w:ascii="Open Sans" w:hAnsi="Open Sans" w:cs="Open Sans"/>
          <w:sz w:val="20"/>
          <w:szCs w:val="20"/>
        </w:rPr>
        <w:t>.29</w:t>
      </w:r>
    </w:p>
    <w:p w14:paraId="4F801549" w14:textId="6F776A32" w:rsidR="007150F4" w:rsidRPr="00684690" w:rsidRDefault="007150F4" w:rsidP="00AD7BF6">
      <w:pPr>
        <w:pStyle w:val="ListParagraph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684690">
        <w:rPr>
          <w:rFonts w:ascii="Open Sans" w:hAnsi="Open Sans" w:cs="Open Sans"/>
          <w:sz w:val="20"/>
          <w:szCs w:val="20"/>
        </w:rPr>
        <w:t>Proposed height is 26 feet</w:t>
      </w:r>
    </w:p>
    <w:p w14:paraId="34F9C0F9" w14:textId="5331F700" w:rsidR="003910A0" w:rsidRPr="00684690" w:rsidRDefault="003910A0" w:rsidP="00AD7BF6">
      <w:pPr>
        <w:pStyle w:val="ListParagraph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684690">
        <w:rPr>
          <w:rFonts w:ascii="Open Sans" w:hAnsi="Open Sans" w:cs="Open Sans"/>
          <w:sz w:val="20"/>
          <w:szCs w:val="20"/>
        </w:rPr>
        <w:t>Side yard setbacks are 8 feet</w:t>
      </w:r>
    </w:p>
    <w:p w14:paraId="4AD8851C" w14:textId="53A4DD6F" w:rsidR="003910A0" w:rsidRPr="00684690" w:rsidRDefault="003910A0" w:rsidP="7BB4F548">
      <w:pPr>
        <w:pStyle w:val="ListParagraph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684690">
        <w:rPr>
          <w:rFonts w:ascii="Open Sans" w:hAnsi="Open Sans" w:cs="Open Sans"/>
          <w:sz w:val="20"/>
          <w:szCs w:val="20"/>
        </w:rPr>
        <w:lastRenderedPageBreak/>
        <w:t xml:space="preserve">Though </w:t>
      </w:r>
      <w:r w:rsidR="6F4CC8FD" w:rsidRPr="00684690">
        <w:rPr>
          <w:rFonts w:ascii="Open Sans" w:hAnsi="Open Sans" w:cs="Open Sans"/>
          <w:sz w:val="20"/>
          <w:szCs w:val="20"/>
        </w:rPr>
        <w:t xml:space="preserve">the project square footage is </w:t>
      </w:r>
      <w:r w:rsidRPr="00684690">
        <w:rPr>
          <w:rFonts w:ascii="Open Sans" w:hAnsi="Open Sans" w:cs="Open Sans"/>
          <w:sz w:val="20"/>
          <w:szCs w:val="20"/>
        </w:rPr>
        <w:t>large</w:t>
      </w:r>
      <w:r w:rsidR="44BA7B76" w:rsidRPr="00684690">
        <w:rPr>
          <w:rFonts w:ascii="Open Sans" w:hAnsi="Open Sans" w:cs="Open Sans"/>
          <w:sz w:val="20"/>
          <w:szCs w:val="20"/>
        </w:rPr>
        <w:t>,</w:t>
      </w:r>
      <w:r w:rsidRPr="00684690">
        <w:rPr>
          <w:rFonts w:ascii="Open Sans" w:hAnsi="Open Sans" w:cs="Open Sans"/>
          <w:sz w:val="20"/>
          <w:szCs w:val="20"/>
        </w:rPr>
        <w:t xml:space="preserve"> this would not be the largest residence in the neighborhood</w:t>
      </w:r>
    </w:p>
    <w:p w14:paraId="07582544" w14:textId="2346ED66" w:rsidR="007150F4" w:rsidRPr="00684690" w:rsidRDefault="003910A0" w:rsidP="00AD7BF6">
      <w:pPr>
        <w:pStyle w:val="ListParagraph"/>
        <w:numPr>
          <w:ilvl w:val="0"/>
          <w:numId w:val="10"/>
        </w:numPr>
        <w:rPr>
          <w:rFonts w:ascii="Open Sans" w:hAnsi="Open Sans" w:cs="Open Sans"/>
          <w:sz w:val="20"/>
          <w:szCs w:val="20"/>
        </w:rPr>
      </w:pPr>
      <w:r w:rsidRPr="00684690">
        <w:rPr>
          <w:rFonts w:ascii="Open Sans" w:hAnsi="Open Sans" w:cs="Open Sans"/>
          <w:sz w:val="20"/>
          <w:szCs w:val="20"/>
        </w:rPr>
        <w:t>Neighbors sent letters of approval</w:t>
      </w:r>
    </w:p>
    <w:p w14:paraId="1461E2CC" w14:textId="77777777" w:rsidR="003910A0" w:rsidRPr="00684690" w:rsidRDefault="003910A0" w:rsidP="003910A0">
      <w:pPr>
        <w:rPr>
          <w:rFonts w:ascii="Open Sans" w:hAnsi="Open Sans" w:cs="Open Sans"/>
          <w:szCs w:val="20"/>
        </w:rPr>
      </w:pPr>
    </w:p>
    <w:p w14:paraId="4CA7C2CE" w14:textId="55D4A1B9" w:rsidR="003910A0" w:rsidRPr="00684690" w:rsidRDefault="003910A0" w:rsidP="00E604FE">
      <w:pPr>
        <w:ind w:firstLine="720"/>
        <w:rPr>
          <w:rFonts w:ascii="Open Sans" w:hAnsi="Open Sans" w:cs="Open Sans"/>
          <w:b/>
          <w:bCs/>
          <w:szCs w:val="20"/>
        </w:rPr>
      </w:pPr>
      <w:r w:rsidRPr="00684690">
        <w:rPr>
          <w:rFonts w:ascii="Open Sans" w:hAnsi="Open Sans" w:cs="Open Sans"/>
          <w:b/>
          <w:bCs/>
          <w:szCs w:val="20"/>
        </w:rPr>
        <w:t>Public Comment:</w:t>
      </w:r>
    </w:p>
    <w:p w14:paraId="594D1BCF" w14:textId="6D28A9AE" w:rsidR="003910A0" w:rsidRPr="00684690" w:rsidRDefault="003910A0" w:rsidP="003910A0">
      <w:pPr>
        <w:ind w:firstLine="720"/>
        <w:rPr>
          <w:rFonts w:ascii="Open Sans" w:hAnsi="Open Sans" w:cs="Open Sans"/>
          <w:szCs w:val="20"/>
        </w:rPr>
      </w:pPr>
      <w:r w:rsidRPr="00684690">
        <w:rPr>
          <w:rFonts w:ascii="Open Sans" w:hAnsi="Open Sans" w:cs="Open Sans"/>
          <w:szCs w:val="20"/>
        </w:rPr>
        <w:t>None report</w:t>
      </w:r>
      <w:r w:rsidR="005B49E7" w:rsidRPr="00684690">
        <w:rPr>
          <w:rFonts w:ascii="Open Sans" w:hAnsi="Open Sans" w:cs="Open Sans"/>
          <w:szCs w:val="20"/>
        </w:rPr>
        <w:t>ed</w:t>
      </w:r>
      <w:r w:rsidRPr="00684690">
        <w:rPr>
          <w:rFonts w:ascii="Open Sans" w:hAnsi="Open Sans" w:cs="Open Sans"/>
          <w:szCs w:val="20"/>
        </w:rPr>
        <w:t xml:space="preserve"> by Marlon Pangilinan</w:t>
      </w:r>
    </w:p>
    <w:p w14:paraId="2D57FCA5" w14:textId="238418AA" w:rsidR="003910A0" w:rsidRPr="00684690" w:rsidRDefault="003910A0" w:rsidP="003910A0">
      <w:pPr>
        <w:ind w:firstLine="720"/>
        <w:rPr>
          <w:rFonts w:ascii="Open Sans" w:hAnsi="Open Sans" w:cs="Open Sans"/>
          <w:szCs w:val="20"/>
        </w:rPr>
      </w:pPr>
    </w:p>
    <w:p w14:paraId="1DB2F99E" w14:textId="15C402C6" w:rsidR="003910A0" w:rsidRPr="00684690" w:rsidRDefault="003910A0" w:rsidP="003910A0">
      <w:pPr>
        <w:ind w:firstLine="720"/>
        <w:rPr>
          <w:rFonts w:ascii="Open Sans" w:hAnsi="Open Sans" w:cs="Open Sans"/>
          <w:b/>
          <w:bCs/>
          <w:szCs w:val="20"/>
        </w:rPr>
      </w:pPr>
      <w:r w:rsidRPr="00684690">
        <w:rPr>
          <w:rFonts w:ascii="Open Sans" w:hAnsi="Open Sans" w:cs="Open Sans"/>
          <w:b/>
          <w:bCs/>
          <w:szCs w:val="20"/>
        </w:rPr>
        <w:t xml:space="preserve">Board Comment: </w:t>
      </w:r>
    </w:p>
    <w:p w14:paraId="1BAB174F" w14:textId="0E27C0BD" w:rsidR="003910A0" w:rsidRPr="00684690" w:rsidRDefault="00F93AC0" w:rsidP="7BB4F548">
      <w:pPr>
        <w:ind w:left="720"/>
        <w:rPr>
          <w:rFonts w:ascii="Open Sans" w:hAnsi="Open Sans" w:cs="Open Sans"/>
          <w:szCs w:val="20"/>
        </w:rPr>
      </w:pPr>
      <w:r w:rsidRPr="00684690">
        <w:rPr>
          <w:rFonts w:ascii="Open Sans" w:hAnsi="Open Sans" w:cs="Open Sans"/>
          <w:szCs w:val="20"/>
        </w:rPr>
        <w:t>Board comment included concern whether the</w:t>
      </w:r>
      <w:r w:rsidR="003910A0" w:rsidRPr="00684690">
        <w:rPr>
          <w:rFonts w:ascii="Open Sans" w:hAnsi="Open Sans" w:cs="Open Sans"/>
          <w:szCs w:val="20"/>
        </w:rPr>
        <w:t xml:space="preserve"> proposed second story-side wall will be stepped back. The presenter replied in the </w:t>
      </w:r>
      <w:r w:rsidR="00684690" w:rsidRPr="00684690">
        <w:rPr>
          <w:rFonts w:ascii="Open Sans" w:hAnsi="Open Sans" w:cs="Open Sans"/>
          <w:szCs w:val="20"/>
        </w:rPr>
        <w:t>negative but</w:t>
      </w:r>
      <w:r w:rsidR="003910A0" w:rsidRPr="00684690">
        <w:rPr>
          <w:rFonts w:ascii="Open Sans" w:hAnsi="Open Sans" w:cs="Open Sans"/>
          <w:szCs w:val="20"/>
        </w:rPr>
        <w:t xml:space="preserve"> said that architectural “undulation” would provide articulation. </w:t>
      </w:r>
      <w:r w:rsidRPr="00684690">
        <w:rPr>
          <w:rFonts w:ascii="Open Sans" w:hAnsi="Open Sans" w:cs="Open Sans"/>
          <w:szCs w:val="20"/>
        </w:rPr>
        <w:t xml:space="preserve"> Another concern expressed was </w:t>
      </w:r>
      <w:r w:rsidR="005B49E7" w:rsidRPr="00684690">
        <w:rPr>
          <w:rFonts w:ascii="Open Sans" w:hAnsi="Open Sans" w:cs="Open Sans"/>
          <w:szCs w:val="20"/>
        </w:rPr>
        <w:t xml:space="preserve">if the second story-street elevation would be stepped back 20 feet from the first story. </w:t>
      </w:r>
      <w:r w:rsidR="00976CDF" w:rsidRPr="00684690">
        <w:rPr>
          <w:rFonts w:ascii="Open Sans" w:hAnsi="Open Sans" w:cs="Open Sans"/>
          <w:szCs w:val="20"/>
        </w:rPr>
        <w:t xml:space="preserve"> Presenter responded in affirmative and added it would be set back 40 feet from the street</w:t>
      </w:r>
      <w:r w:rsidRPr="00684690">
        <w:rPr>
          <w:rFonts w:ascii="Open Sans" w:hAnsi="Open Sans" w:cs="Open Sans"/>
          <w:szCs w:val="20"/>
        </w:rPr>
        <w:t xml:space="preserve">.  Another concern </w:t>
      </w:r>
      <w:r w:rsidR="007B2491" w:rsidRPr="00684690">
        <w:rPr>
          <w:rFonts w:ascii="Open Sans" w:hAnsi="Open Sans" w:cs="Open Sans"/>
          <w:szCs w:val="20"/>
        </w:rPr>
        <w:t xml:space="preserve">expressed </w:t>
      </w:r>
      <w:r w:rsidRPr="00684690">
        <w:rPr>
          <w:rFonts w:ascii="Open Sans" w:hAnsi="Open Sans" w:cs="Open Sans"/>
          <w:szCs w:val="20"/>
        </w:rPr>
        <w:t>was</w:t>
      </w:r>
      <w:r w:rsidR="007B2491" w:rsidRPr="00684690">
        <w:rPr>
          <w:rFonts w:ascii="Open Sans" w:hAnsi="Open Sans" w:cs="Open Sans"/>
          <w:szCs w:val="20"/>
        </w:rPr>
        <w:t xml:space="preserve"> </w:t>
      </w:r>
      <w:r w:rsidRPr="00684690">
        <w:rPr>
          <w:rFonts w:ascii="Open Sans" w:hAnsi="Open Sans" w:cs="Open Sans"/>
          <w:szCs w:val="20"/>
        </w:rPr>
        <w:t xml:space="preserve">over the </w:t>
      </w:r>
      <w:r w:rsidR="007B2491" w:rsidRPr="00684690">
        <w:rPr>
          <w:rFonts w:ascii="Open Sans" w:hAnsi="Open Sans" w:cs="Open Sans"/>
          <w:szCs w:val="20"/>
        </w:rPr>
        <w:t xml:space="preserve">size of proposed house and said that the large houses on the other side of Calle Del Oro </w:t>
      </w:r>
      <w:r w:rsidR="002F3BF2" w:rsidRPr="00684690">
        <w:rPr>
          <w:rFonts w:ascii="Open Sans" w:hAnsi="Open Sans" w:cs="Open Sans"/>
          <w:szCs w:val="20"/>
        </w:rPr>
        <w:t>we</w:t>
      </w:r>
      <w:r w:rsidR="007B2491" w:rsidRPr="00684690">
        <w:rPr>
          <w:rFonts w:ascii="Open Sans" w:hAnsi="Open Sans" w:cs="Open Sans"/>
          <w:szCs w:val="20"/>
        </w:rPr>
        <w:t xml:space="preserve">re too far away to be considered in the neighborhood for comparison. </w:t>
      </w:r>
      <w:r w:rsidR="00976CDF" w:rsidRPr="00684690">
        <w:rPr>
          <w:rFonts w:ascii="Open Sans" w:hAnsi="Open Sans" w:cs="Open Sans"/>
          <w:szCs w:val="20"/>
        </w:rPr>
        <w:t xml:space="preserve"> </w:t>
      </w:r>
    </w:p>
    <w:p w14:paraId="7B3DA25F" w14:textId="0A46794A" w:rsidR="00923E64" w:rsidRPr="00684690" w:rsidRDefault="000207C9" w:rsidP="00E604FE">
      <w:pPr>
        <w:rPr>
          <w:rFonts w:ascii="Open Sans" w:hAnsi="Open Sans" w:cs="Open Sans"/>
          <w:szCs w:val="20"/>
        </w:rPr>
      </w:pPr>
      <w:r w:rsidRPr="00684690">
        <w:rPr>
          <w:rFonts w:ascii="Open Sans" w:hAnsi="Open Sans" w:cs="Open Sans"/>
          <w:szCs w:val="20"/>
        </w:rPr>
        <w:t xml:space="preserve"> </w:t>
      </w:r>
      <w:r w:rsidR="00923E64" w:rsidRPr="00684690">
        <w:rPr>
          <w:rFonts w:ascii="Open Sans" w:hAnsi="Open Sans" w:cs="Open Sans"/>
          <w:szCs w:val="20"/>
        </w:rPr>
        <w:t xml:space="preserve">  </w:t>
      </w:r>
    </w:p>
    <w:p w14:paraId="626274E2" w14:textId="4034F893" w:rsidR="0061545D" w:rsidRPr="00684690" w:rsidRDefault="00C10B34" w:rsidP="7BB4F548">
      <w:pPr>
        <w:ind w:left="720"/>
        <w:rPr>
          <w:rFonts w:ascii="Open Sans" w:hAnsi="Open Sans" w:cs="Open Sans"/>
          <w:szCs w:val="20"/>
        </w:rPr>
      </w:pPr>
      <w:r w:rsidRPr="00684690">
        <w:rPr>
          <w:rFonts w:ascii="Open Sans" w:hAnsi="Open Sans" w:cs="Open Sans"/>
          <w:b/>
          <w:bCs/>
          <w:szCs w:val="20"/>
        </w:rPr>
        <w:t xml:space="preserve">Motion:  </w:t>
      </w:r>
      <w:r w:rsidR="008A0BA5" w:rsidRPr="00684690">
        <w:rPr>
          <w:rFonts w:ascii="Open Sans" w:hAnsi="Open Sans" w:cs="Open Sans"/>
          <w:szCs w:val="20"/>
        </w:rPr>
        <w:t xml:space="preserve">Weissman </w:t>
      </w:r>
      <w:r w:rsidR="004542E7" w:rsidRPr="00684690">
        <w:rPr>
          <w:rFonts w:ascii="Open Sans" w:hAnsi="Open Sans" w:cs="Open Sans"/>
          <w:szCs w:val="20"/>
        </w:rPr>
        <w:t xml:space="preserve">moved to approve </w:t>
      </w:r>
      <w:r w:rsidR="1D13C01E" w:rsidRPr="00684690">
        <w:rPr>
          <w:rFonts w:ascii="Open Sans" w:hAnsi="Open Sans" w:cs="Open Sans"/>
          <w:szCs w:val="20"/>
        </w:rPr>
        <w:t xml:space="preserve">the project </w:t>
      </w:r>
      <w:r w:rsidR="008A0BA5" w:rsidRPr="00684690">
        <w:rPr>
          <w:rFonts w:ascii="Open Sans" w:hAnsi="Open Sans" w:cs="Open Sans"/>
          <w:szCs w:val="20"/>
        </w:rPr>
        <w:t xml:space="preserve">because the project would </w:t>
      </w:r>
      <w:r w:rsidR="008A0BA5" w:rsidRPr="007A00D2">
        <w:rPr>
          <w:rFonts w:ascii="Open Sans" w:hAnsi="Open Sans" w:cs="Open Sans"/>
          <w:szCs w:val="20"/>
        </w:rPr>
        <w:t xml:space="preserve">reduce the </w:t>
      </w:r>
      <w:r w:rsidR="007A00D2" w:rsidRPr="007A00D2">
        <w:rPr>
          <w:rFonts w:ascii="Open Sans" w:hAnsi="Open Sans" w:cs="Open Sans"/>
          <w:szCs w:val="20"/>
        </w:rPr>
        <w:t xml:space="preserve">building footprint by </w:t>
      </w:r>
      <w:r w:rsidR="008E4997" w:rsidRPr="007A00D2">
        <w:rPr>
          <w:rFonts w:ascii="Open Sans" w:hAnsi="Open Sans" w:cs="Open Sans"/>
          <w:szCs w:val="20"/>
        </w:rPr>
        <w:t>550</w:t>
      </w:r>
      <w:r w:rsidR="008A0BA5" w:rsidRPr="00684690">
        <w:rPr>
          <w:rFonts w:ascii="Open Sans" w:hAnsi="Open Sans" w:cs="Open Sans"/>
          <w:szCs w:val="20"/>
        </w:rPr>
        <w:t xml:space="preserve"> sf.  Lazerow seconded.  </w:t>
      </w:r>
      <w:r w:rsidR="00A81121" w:rsidRPr="00684690">
        <w:rPr>
          <w:rFonts w:ascii="Open Sans" w:hAnsi="Open Sans" w:cs="Open Sans"/>
          <w:szCs w:val="20"/>
        </w:rPr>
        <w:t xml:space="preserve">Motion passed 4-0-0.  </w:t>
      </w:r>
    </w:p>
    <w:p w14:paraId="2EA34C39" w14:textId="16530CC2" w:rsidR="009E6A88" w:rsidRPr="00684690" w:rsidRDefault="009E6A88" w:rsidP="0061545D">
      <w:pPr>
        <w:ind w:left="720"/>
        <w:rPr>
          <w:rFonts w:ascii="Open Sans" w:hAnsi="Open Sans" w:cs="Open Sans"/>
          <w:szCs w:val="20"/>
        </w:rPr>
      </w:pPr>
    </w:p>
    <w:p w14:paraId="59DFB9E2" w14:textId="7D0E3BED" w:rsidR="009E6A88" w:rsidRPr="00684690" w:rsidRDefault="009E6A88" w:rsidP="009E6A88">
      <w:pPr>
        <w:ind w:left="720"/>
        <w:rPr>
          <w:rFonts w:ascii="Open Sans" w:hAnsi="Open Sans" w:cs="Open Sans"/>
          <w:b/>
          <w:szCs w:val="20"/>
          <w:u w:val="single"/>
        </w:rPr>
      </w:pPr>
      <w:r w:rsidRPr="00684690">
        <w:rPr>
          <w:rFonts w:ascii="Open Sans" w:hAnsi="Open Sans" w:cs="Open Sans"/>
          <w:b/>
          <w:szCs w:val="20"/>
          <w:u w:val="single"/>
        </w:rPr>
        <w:t>ACTION ITEM B</w:t>
      </w:r>
    </w:p>
    <w:p w14:paraId="76EAF149" w14:textId="11D9056F" w:rsidR="009E6A88" w:rsidRPr="00684690" w:rsidRDefault="009E6A88" w:rsidP="009E6A88">
      <w:pPr>
        <w:ind w:left="720"/>
        <w:rPr>
          <w:rFonts w:ascii="Open Sans" w:hAnsi="Open Sans" w:cs="Open Sans"/>
          <w:szCs w:val="20"/>
        </w:rPr>
      </w:pPr>
      <w:r w:rsidRPr="00684690">
        <w:rPr>
          <w:rFonts w:ascii="Open Sans" w:hAnsi="Open Sans" w:cs="Open Sans"/>
          <w:b/>
          <w:szCs w:val="20"/>
        </w:rPr>
        <w:t xml:space="preserve">Project: </w:t>
      </w:r>
      <w:r w:rsidR="00744E9B" w:rsidRPr="00684690">
        <w:rPr>
          <w:rFonts w:ascii="Open Sans" w:hAnsi="Open Sans" w:cs="Open Sans"/>
          <w:b/>
          <w:szCs w:val="20"/>
        </w:rPr>
        <w:t>660924</w:t>
      </w:r>
      <w:r w:rsidRPr="00684690">
        <w:rPr>
          <w:rFonts w:ascii="Open Sans" w:hAnsi="Open Sans" w:cs="Open Sans"/>
          <w:b/>
          <w:szCs w:val="20"/>
        </w:rPr>
        <w:t xml:space="preserve"> – Espinoza </w:t>
      </w:r>
      <w:r w:rsidR="00744E9B" w:rsidRPr="00684690">
        <w:rPr>
          <w:rFonts w:ascii="Open Sans" w:hAnsi="Open Sans" w:cs="Open Sans"/>
          <w:b/>
          <w:szCs w:val="20"/>
        </w:rPr>
        <w:t>Addition</w:t>
      </w:r>
      <w:r w:rsidRPr="00684690">
        <w:rPr>
          <w:rFonts w:ascii="Open Sans" w:hAnsi="Open Sans" w:cs="Open Sans"/>
          <w:b/>
          <w:szCs w:val="20"/>
        </w:rPr>
        <w:t xml:space="preserve"> </w:t>
      </w:r>
    </w:p>
    <w:p w14:paraId="2E3763B9" w14:textId="4972B685" w:rsidR="009E6A88" w:rsidRPr="00684690" w:rsidRDefault="009E6A88" w:rsidP="009E6A88">
      <w:pPr>
        <w:ind w:left="720" w:right="-810"/>
        <w:rPr>
          <w:rFonts w:ascii="Open Sans" w:hAnsi="Open Sans" w:cs="Open Sans"/>
          <w:b/>
          <w:szCs w:val="20"/>
        </w:rPr>
      </w:pPr>
      <w:r w:rsidRPr="00684690">
        <w:rPr>
          <w:rFonts w:ascii="Open Sans" w:hAnsi="Open Sans" w:cs="Open Sans"/>
          <w:b/>
          <w:szCs w:val="20"/>
        </w:rPr>
        <w:t>Location:</w:t>
      </w:r>
      <w:r w:rsidRPr="00684690">
        <w:rPr>
          <w:rFonts w:ascii="Open Sans" w:hAnsi="Open Sans" w:cs="Open Sans"/>
          <w:szCs w:val="20"/>
        </w:rPr>
        <w:t xml:space="preserve">  </w:t>
      </w:r>
      <w:r w:rsidR="00744E9B" w:rsidRPr="00684690">
        <w:rPr>
          <w:rFonts w:ascii="Open Sans" w:hAnsi="Open Sans" w:cs="Open Sans"/>
          <w:szCs w:val="20"/>
        </w:rPr>
        <w:t xml:space="preserve">2915 Woodford Dr. </w:t>
      </w:r>
      <w:r w:rsidRPr="00684690">
        <w:rPr>
          <w:rFonts w:ascii="Open Sans" w:hAnsi="Open Sans" w:cs="Open Sans"/>
          <w:szCs w:val="20"/>
        </w:rPr>
        <w:tab/>
      </w:r>
      <w:r w:rsidRPr="00684690">
        <w:rPr>
          <w:rFonts w:ascii="Open Sans" w:hAnsi="Open Sans" w:cs="Open Sans"/>
          <w:szCs w:val="20"/>
        </w:rPr>
        <w:tab/>
        <w:t xml:space="preserve">                                          APN: 346-503-0900</w:t>
      </w:r>
    </w:p>
    <w:p w14:paraId="1B462C33" w14:textId="6FDD32FF" w:rsidR="005B7407" w:rsidRPr="00684690" w:rsidRDefault="009E6A88" w:rsidP="009E6A88">
      <w:pPr>
        <w:ind w:left="720"/>
        <w:rPr>
          <w:rFonts w:ascii="Open Sans" w:hAnsi="Open Sans" w:cs="Open Sans"/>
          <w:b/>
          <w:bCs/>
          <w:szCs w:val="20"/>
        </w:rPr>
      </w:pPr>
      <w:r w:rsidRPr="00684690">
        <w:rPr>
          <w:rFonts w:ascii="Open Sans" w:hAnsi="Open Sans" w:cs="Open Sans"/>
          <w:b/>
          <w:szCs w:val="20"/>
        </w:rPr>
        <w:t>Presented by:</w:t>
      </w:r>
      <w:r w:rsidRPr="00684690">
        <w:rPr>
          <w:rFonts w:ascii="Open Sans" w:hAnsi="Open Sans" w:cs="Open Sans"/>
          <w:szCs w:val="20"/>
        </w:rPr>
        <w:t xml:space="preserve">  </w:t>
      </w:r>
      <w:r w:rsidR="005B7407" w:rsidRPr="00684690">
        <w:rPr>
          <w:rFonts w:ascii="Open Sans" w:hAnsi="Open Sans" w:cs="Open Sans"/>
          <w:szCs w:val="20"/>
        </w:rPr>
        <w:t xml:space="preserve">Ramon Moscoso, </w:t>
      </w:r>
      <w:hyperlink r:id="rId10" w:history="1">
        <w:r w:rsidR="00E552B9" w:rsidRPr="00684690">
          <w:rPr>
            <w:rStyle w:val="Hyperlink"/>
            <w:rFonts w:ascii="Open Sans" w:hAnsi="Open Sans" w:cs="Open Sans"/>
            <w:szCs w:val="20"/>
          </w:rPr>
          <w:t>mosarch@mosarchstudio.com</w:t>
        </w:r>
      </w:hyperlink>
      <w:r w:rsidR="005B7407" w:rsidRPr="00684690">
        <w:rPr>
          <w:rFonts w:ascii="Open Sans" w:hAnsi="Open Sans" w:cs="Open Sans"/>
          <w:szCs w:val="20"/>
        </w:rPr>
        <w:t xml:space="preserve">, (619) 210-3838 </w:t>
      </w:r>
    </w:p>
    <w:p w14:paraId="05CA3CDF" w14:textId="77777777" w:rsidR="005B7407" w:rsidRPr="00684690" w:rsidRDefault="005B7407" w:rsidP="009E6A88">
      <w:pPr>
        <w:ind w:left="720"/>
        <w:rPr>
          <w:rFonts w:ascii="Open Sans" w:hAnsi="Open Sans" w:cs="Open Sans"/>
          <w:b/>
          <w:bCs/>
          <w:szCs w:val="20"/>
        </w:rPr>
      </w:pPr>
    </w:p>
    <w:p w14:paraId="13D7EE50" w14:textId="5FF07455" w:rsidR="00DF57D8" w:rsidRPr="00684690" w:rsidRDefault="005B7407" w:rsidP="009E6A88">
      <w:pPr>
        <w:ind w:left="720"/>
        <w:rPr>
          <w:rFonts w:ascii="Open Sans" w:hAnsi="Open Sans" w:cs="Open Sans"/>
          <w:szCs w:val="20"/>
        </w:rPr>
      </w:pPr>
      <w:r w:rsidRPr="00684690">
        <w:rPr>
          <w:rFonts w:ascii="Open Sans" w:hAnsi="Open Sans" w:cs="Open Sans"/>
          <w:b/>
          <w:bCs/>
          <w:szCs w:val="20"/>
        </w:rPr>
        <w:t>Des</w:t>
      </w:r>
      <w:r w:rsidR="00DF57D8" w:rsidRPr="00684690">
        <w:rPr>
          <w:rFonts w:ascii="Open Sans" w:hAnsi="Open Sans" w:cs="Open Sans"/>
          <w:b/>
          <w:bCs/>
          <w:szCs w:val="20"/>
        </w:rPr>
        <w:t>cription:</w:t>
      </w:r>
      <w:r w:rsidR="00DF57D8" w:rsidRPr="00684690">
        <w:rPr>
          <w:rFonts w:ascii="Open Sans" w:hAnsi="Open Sans" w:cs="Open Sans"/>
          <w:szCs w:val="20"/>
        </w:rPr>
        <w:t xml:space="preserve"> Proposed 974 sf addition to an existing single-story single-family residence on a 0.47-acre site. Applicant is seeking a recommendation to be reviewed as a Minor Project/Process 1.</w:t>
      </w:r>
    </w:p>
    <w:p w14:paraId="0C82F50E" w14:textId="2A758FAE" w:rsidR="00AE2A0D" w:rsidRPr="00684690" w:rsidRDefault="005B49E7" w:rsidP="009E6A88">
      <w:pPr>
        <w:ind w:left="720"/>
        <w:rPr>
          <w:rFonts w:ascii="Open Sans" w:hAnsi="Open Sans" w:cs="Open Sans"/>
          <w:szCs w:val="20"/>
        </w:rPr>
      </w:pPr>
      <w:r w:rsidRPr="00684690">
        <w:rPr>
          <w:rFonts w:ascii="Open Sans" w:hAnsi="Open Sans" w:cs="Open Sans"/>
          <w:szCs w:val="20"/>
        </w:rPr>
        <w:t xml:space="preserve"> </w:t>
      </w:r>
    </w:p>
    <w:p w14:paraId="27DCAA8C" w14:textId="21B0900E" w:rsidR="00FD79F1" w:rsidRPr="00684690" w:rsidRDefault="00FD79F1" w:rsidP="7BB4F548">
      <w:pPr>
        <w:ind w:left="720"/>
        <w:rPr>
          <w:rFonts w:ascii="Open Sans" w:hAnsi="Open Sans" w:cs="Open Sans"/>
          <w:b/>
          <w:bCs/>
          <w:szCs w:val="20"/>
        </w:rPr>
      </w:pPr>
      <w:r w:rsidRPr="00684690">
        <w:rPr>
          <w:rFonts w:ascii="Open Sans" w:hAnsi="Open Sans" w:cs="Open Sans"/>
          <w:b/>
          <w:bCs/>
          <w:szCs w:val="20"/>
        </w:rPr>
        <w:t>Presentation</w:t>
      </w:r>
      <w:r w:rsidR="005E4217" w:rsidRPr="00684690">
        <w:rPr>
          <w:rFonts w:ascii="Open Sans" w:hAnsi="Open Sans" w:cs="Open Sans"/>
          <w:b/>
          <w:bCs/>
          <w:szCs w:val="20"/>
        </w:rPr>
        <w:t>:</w:t>
      </w:r>
      <w:r w:rsidRPr="00684690">
        <w:rPr>
          <w:rFonts w:ascii="Open Sans" w:hAnsi="Open Sans" w:cs="Open Sans"/>
          <w:b/>
          <w:bCs/>
          <w:szCs w:val="20"/>
        </w:rPr>
        <w:t xml:space="preserve"> </w:t>
      </w:r>
    </w:p>
    <w:p w14:paraId="71447094" w14:textId="2619CD55" w:rsidR="7BE6945F" w:rsidRPr="00684690" w:rsidRDefault="7BE6945F" w:rsidP="7BB4F548">
      <w:pPr>
        <w:ind w:left="720"/>
        <w:rPr>
          <w:rFonts w:ascii="Open Sans" w:hAnsi="Open Sans" w:cs="Open Sans"/>
          <w:szCs w:val="20"/>
        </w:rPr>
      </w:pPr>
      <w:r w:rsidRPr="00684690">
        <w:rPr>
          <w:rFonts w:ascii="Open Sans" w:hAnsi="Open Sans" w:cs="Open Sans"/>
          <w:szCs w:val="20"/>
        </w:rPr>
        <w:t>The applicant Ramon Moscoso presented the following points re</w:t>
      </w:r>
      <w:r w:rsidR="00684690" w:rsidRPr="00684690">
        <w:rPr>
          <w:rFonts w:ascii="Open Sans" w:hAnsi="Open Sans" w:cs="Open Sans"/>
          <w:szCs w:val="20"/>
        </w:rPr>
        <w:t>g</w:t>
      </w:r>
      <w:r w:rsidRPr="00684690">
        <w:rPr>
          <w:rFonts w:ascii="Open Sans" w:hAnsi="Open Sans" w:cs="Open Sans"/>
          <w:szCs w:val="20"/>
        </w:rPr>
        <w:t>arding the proposed project:</w:t>
      </w:r>
    </w:p>
    <w:p w14:paraId="7F9D95CE" w14:textId="5D426C74" w:rsidR="0066334D" w:rsidRPr="00684690" w:rsidRDefault="7BE6945F" w:rsidP="7BB4F548">
      <w:pPr>
        <w:pStyle w:val="ListParagraph"/>
        <w:numPr>
          <w:ilvl w:val="0"/>
          <w:numId w:val="24"/>
        </w:numPr>
        <w:rPr>
          <w:rFonts w:ascii="Open Sans" w:hAnsi="Open Sans" w:cs="Open Sans"/>
          <w:sz w:val="20"/>
          <w:szCs w:val="20"/>
        </w:rPr>
      </w:pPr>
      <w:r w:rsidRPr="00684690">
        <w:rPr>
          <w:rFonts w:ascii="Open Sans" w:hAnsi="Open Sans" w:cs="Open Sans"/>
          <w:sz w:val="20"/>
          <w:szCs w:val="20"/>
        </w:rPr>
        <w:t xml:space="preserve">The </w:t>
      </w:r>
      <w:r w:rsidR="0066334D" w:rsidRPr="00684690">
        <w:rPr>
          <w:rFonts w:ascii="Open Sans" w:hAnsi="Open Sans" w:cs="Open Sans"/>
          <w:sz w:val="20"/>
          <w:szCs w:val="20"/>
        </w:rPr>
        <w:t xml:space="preserve">project is just </w:t>
      </w:r>
      <w:r w:rsidR="00F67A13" w:rsidRPr="00684690">
        <w:rPr>
          <w:rFonts w:ascii="Open Sans" w:hAnsi="Open Sans" w:cs="Open Sans"/>
          <w:sz w:val="20"/>
          <w:szCs w:val="20"/>
        </w:rPr>
        <w:t>proposing to lengthen</w:t>
      </w:r>
      <w:r w:rsidR="0066334D" w:rsidRPr="00684690">
        <w:rPr>
          <w:rFonts w:ascii="Open Sans" w:hAnsi="Open Sans" w:cs="Open Sans"/>
          <w:sz w:val="20"/>
          <w:szCs w:val="20"/>
        </w:rPr>
        <w:t xml:space="preserve"> existing room</w:t>
      </w:r>
      <w:r w:rsidR="0028180B" w:rsidRPr="00684690">
        <w:rPr>
          <w:rFonts w:ascii="Open Sans" w:hAnsi="Open Sans" w:cs="Open Sans"/>
          <w:sz w:val="20"/>
          <w:szCs w:val="20"/>
        </w:rPr>
        <w:t>s (entry, living room</w:t>
      </w:r>
      <w:r w:rsidR="0066334D" w:rsidRPr="00684690">
        <w:rPr>
          <w:rFonts w:ascii="Open Sans" w:hAnsi="Open Sans" w:cs="Open Sans"/>
          <w:sz w:val="20"/>
          <w:szCs w:val="20"/>
        </w:rPr>
        <w:t>,</w:t>
      </w:r>
      <w:r w:rsidR="0028180B" w:rsidRPr="00684690">
        <w:rPr>
          <w:rFonts w:ascii="Open Sans" w:hAnsi="Open Sans" w:cs="Open Sans"/>
          <w:sz w:val="20"/>
          <w:szCs w:val="20"/>
        </w:rPr>
        <w:t xml:space="preserve"> kitchen, master bedroom) </w:t>
      </w:r>
      <w:r w:rsidR="396C36CC" w:rsidRPr="00684690">
        <w:rPr>
          <w:rFonts w:ascii="Open Sans" w:hAnsi="Open Sans" w:cs="Open Sans"/>
          <w:sz w:val="20"/>
          <w:szCs w:val="20"/>
        </w:rPr>
        <w:t xml:space="preserve">which is </w:t>
      </w:r>
      <w:r w:rsidR="0028180B" w:rsidRPr="00684690">
        <w:rPr>
          <w:rFonts w:ascii="Open Sans" w:hAnsi="Open Sans" w:cs="Open Sans"/>
          <w:sz w:val="20"/>
          <w:szCs w:val="20"/>
        </w:rPr>
        <w:t>not</w:t>
      </w:r>
      <w:r w:rsidR="3BA47828" w:rsidRPr="00684690">
        <w:rPr>
          <w:rFonts w:ascii="Open Sans" w:hAnsi="Open Sans" w:cs="Open Sans"/>
          <w:sz w:val="20"/>
          <w:szCs w:val="20"/>
        </w:rPr>
        <w:t xml:space="preserve"> considered</w:t>
      </w:r>
      <w:r w:rsidR="0028180B" w:rsidRPr="00684690">
        <w:rPr>
          <w:rFonts w:ascii="Open Sans" w:hAnsi="Open Sans" w:cs="Open Sans"/>
          <w:sz w:val="20"/>
          <w:szCs w:val="20"/>
        </w:rPr>
        <w:t xml:space="preserve"> </w:t>
      </w:r>
      <w:r w:rsidR="00317C80" w:rsidRPr="00684690">
        <w:rPr>
          <w:rFonts w:ascii="Open Sans" w:hAnsi="Open Sans" w:cs="Open Sans"/>
          <w:sz w:val="20"/>
          <w:szCs w:val="20"/>
        </w:rPr>
        <w:t>an</w:t>
      </w:r>
      <w:r w:rsidR="0028180B" w:rsidRPr="00684690">
        <w:rPr>
          <w:rFonts w:ascii="Open Sans" w:hAnsi="Open Sans" w:cs="Open Sans"/>
          <w:sz w:val="20"/>
          <w:szCs w:val="20"/>
        </w:rPr>
        <w:t xml:space="preserve"> addition in the traditional sense</w:t>
      </w:r>
    </w:p>
    <w:p w14:paraId="26A60D0C" w14:textId="5D92295F" w:rsidR="007828BC" w:rsidRPr="00684690" w:rsidRDefault="007828BC" w:rsidP="00AD7BF6">
      <w:pPr>
        <w:pStyle w:val="ListParagraph"/>
        <w:numPr>
          <w:ilvl w:val="0"/>
          <w:numId w:val="24"/>
        </w:numPr>
        <w:rPr>
          <w:rFonts w:ascii="Open Sans" w:hAnsi="Open Sans" w:cs="Open Sans"/>
          <w:sz w:val="20"/>
          <w:szCs w:val="20"/>
        </w:rPr>
      </w:pPr>
      <w:r w:rsidRPr="00684690">
        <w:rPr>
          <w:rFonts w:ascii="Open Sans" w:hAnsi="Open Sans" w:cs="Open Sans"/>
          <w:sz w:val="20"/>
          <w:szCs w:val="20"/>
        </w:rPr>
        <w:t xml:space="preserve">The project </w:t>
      </w:r>
      <w:r w:rsidR="001754F8" w:rsidRPr="00684690">
        <w:rPr>
          <w:rFonts w:ascii="Open Sans" w:hAnsi="Open Sans" w:cs="Open Sans"/>
          <w:sz w:val="20"/>
          <w:szCs w:val="20"/>
        </w:rPr>
        <w:t xml:space="preserve">addition </w:t>
      </w:r>
      <w:r w:rsidRPr="00684690">
        <w:rPr>
          <w:rFonts w:ascii="Open Sans" w:hAnsi="Open Sans" w:cs="Open Sans"/>
          <w:sz w:val="20"/>
          <w:szCs w:val="20"/>
        </w:rPr>
        <w:t>would</w:t>
      </w:r>
      <w:r w:rsidR="001754F8" w:rsidRPr="00684690">
        <w:rPr>
          <w:rFonts w:ascii="Open Sans" w:hAnsi="Open Sans" w:cs="Open Sans"/>
          <w:sz w:val="20"/>
          <w:szCs w:val="20"/>
        </w:rPr>
        <w:t xml:space="preserve"> be greater than 10% of existing sf</w:t>
      </w:r>
      <w:r w:rsidRPr="00684690">
        <w:rPr>
          <w:rFonts w:ascii="Open Sans" w:hAnsi="Open Sans" w:cs="Open Sans"/>
          <w:sz w:val="20"/>
          <w:szCs w:val="20"/>
        </w:rPr>
        <w:t xml:space="preserve">  </w:t>
      </w:r>
    </w:p>
    <w:p w14:paraId="661A307D" w14:textId="5FF9C993" w:rsidR="00B961D6" w:rsidRPr="00684690" w:rsidRDefault="3BB6B888" w:rsidP="7BB4F548">
      <w:pPr>
        <w:pStyle w:val="ListParagraph"/>
        <w:numPr>
          <w:ilvl w:val="0"/>
          <w:numId w:val="24"/>
        </w:numPr>
        <w:rPr>
          <w:rFonts w:ascii="Open Sans" w:hAnsi="Open Sans" w:cs="Open Sans"/>
          <w:sz w:val="20"/>
          <w:szCs w:val="20"/>
        </w:rPr>
      </w:pPr>
      <w:r w:rsidRPr="00684690">
        <w:rPr>
          <w:rFonts w:ascii="Open Sans" w:hAnsi="Open Sans" w:cs="Open Sans"/>
          <w:sz w:val="20"/>
          <w:szCs w:val="20"/>
        </w:rPr>
        <w:t xml:space="preserve">The project proposes </w:t>
      </w:r>
      <w:r w:rsidR="00F67A13" w:rsidRPr="00684690">
        <w:rPr>
          <w:rFonts w:ascii="Open Sans" w:hAnsi="Open Sans" w:cs="Open Sans"/>
          <w:sz w:val="20"/>
          <w:szCs w:val="20"/>
        </w:rPr>
        <w:t>n</w:t>
      </w:r>
      <w:r w:rsidR="00B961D6" w:rsidRPr="00684690">
        <w:rPr>
          <w:rFonts w:ascii="Open Sans" w:hAnsi="Open Sans" w:cs="Open Sans"/>
          <w:sz w:val="20"/>
          <w:szCs w:val="20"/>
        </w:rPr>
        <w:t xml:space="preserve">o increase in height of residence </w:t>
      </w:r>
    </w:p>
    <w:p w14:paraId="3FB37D2B" w14:textId="77777777" w:rsidR="003D4C5C" w:rsidRPr="00684690" w:rsidRDefault="003D4C5C" w:rsidP="003D4C5C">
      <w:pPr>
        <w:rPr>
          <w:rFonts w:ascii="Open Sans" w:hAnsi="Open Sans" w:cs="Open Sans"/>
          <w:b/>
          <w:szCs w:val="20"/>
        </w:rPr>
      </w:pPr>
    </w:p>
    <w:p w14:paraId="384B3BC4" w14:textId="317647E3" w:rsidR="00C926DE" w:rsidRPr="00684690" w:rsidRDefault="003D4C5C" w:rsidP="003D4C5C">
      <w:pPr>
        <w:ind w:firstLine="720"/>
        <w:rPr>
          <w:rFonts w:ascii="Open Sans" w:hAnsi="Open Sans" w:cs="Open Sans"/>
          <w:b/>
          <w:szCs w:val="20"/>
        </w:rPr>
      </w:pPr>
      <w:r w:rsidRPr="00684690">
        <w:rPr>
          <w:rFonts w:ascii="Open Sans" w:hAnsi="Open Sans" w:cs="Open Sans"/>
          <w:b/>
          <w:szCs w:val="20"/>
        </w:rPr>
        <w:t>Public Comment</w:t>
      </w:r>
      <w:r w:rsidR="005E4217" w:rsidRPr="00684690">
        <w:rPr>
          <w:rFonts w:ascii="Open Sans" w:hAnsi="Open Sans" w:cs="Open Sans"/>
          <w:b/>
          <w:szCs w:val="20"/>
        </w:rPr>
        <w:t>:</w:t>
      </w:r>
    </w:p>
    <w:p w14:paraId="19C095CC" w14:textId="7C9FC294" w:rsidR="003D4C5C" w:rsidRPr="00684690" w:rsidRDefault="003D4C5C" w:rsidP="003D4C5C">
      <w:pPr>
        <w:ind w:firstLine="720"/>
        <w:rPr>
          <w:rFonts w:ascii="Open Sans" w:hAnsi="Open Sans" w:cs="Open Sans"/>
          <w:bCs/>
          <w:szCs w:val="20"/>
        </w:rPr>
      </w:pPr>
      <w:r w:rsidRPr="00684690">
        <w:rPr>
          <w:rFonts w:ascii="Open Sans" w:hAnsi="Open Sans" w:cs="Open Sans"/>
          <w:bCs/>
          <w:szCs w:val="20"/>
        </w:rPr>
        <w:t>None</w:t>
      </w:r>
      <w:r w:rsidR="00AB31FD" w:rsidRPr="00684690">
        <w:rPr>
          <w:rFonts w:ascii="Open Sans" w:hAnsi="Open Sans" w:cs="Open Sans"/>
          <w:bCs/>
          <w:szCs w:val="20"/>
        </w:rPr>
        <w:t xml:space="preserve"> reported by Marlon Pangilinan</w:t>
      </w:r>
    </w:p>
    <w:p w14:paraId="17F895EA" w14:textId="77777777" w:rsidR="00AB31FD" w:rsidRPr="00684690" w:rsidRDefault="00AB31FD" w:rsidP="00E604FE">
      <w:pPr>
        <w:ind w:firstLine="720"/>
        <w:rPr>
          <w:rFonts w:ascii="Open Sans" w:hAnsi="Open Sans" w:cs="Open Sans"/>
          <w:bCs/>
          <w:szCs w:val="20"/>
        </w:rPr>
      </w:pPr>
    </w:p>
    <w:p w14:paraId="16038C45" w14:textId="58191746" w:rsidR="00B961D6" w:rsidRPr="00684690" w:rsidRDefault="00A11D3B" w:rsidP="00D3715B">
      <w:pPr>
        <w:rPr>
          <w:rFonts w:ascii="Open Sans" w:hAnsi="Open Sans" w:cs="Open Sans"/>
          <w:b/>
          <w:szCs w:val="20"/>
        </w:rPr>
      </w:pPr>
      <w:r w:rsidRPr="00684690">
        <w:rPr>
          <w:rFonts w:ascii="Open Sans" w:hAnsi="Open Sans" w:cs="Open Sans"/>
          <w:b/>
          <w:szCs w:val="20"/>
        </w:rPr>
        <w:t xml:space="preserve">           </w:t>
      </w:r>
      <w:r w:rsidR="00EF58F9" w:rsidRPr="00684690">
        <w:rPr>
          <w:rFonts w:ascii="Open Sans" w:hAnsi="Open Sans" w:cs="Open Sans"/>
          <w:b/>
          <w:szCs w:val="20"/>
        </w:rPr>
        <w:t xml:space="preserve">  </w:t>
      </w:r>
      <w:r w:rsidR="00B961D6" w:rsidRPr="00684690">
        <w:rPr>
          <w:rFonts w:ascii="Open Sans" w:hAnsi="Open Sans" w:cs="Open Sans"/>
          <w:b/>
          <w:szCs w:val="20"/>
        </w:rPr>
        <w:t xml:space="preserve">Board Comment: </w:t>
      </w:r>
    </w:p>
    <w:p w14:paraId="5129615D" w14:textId="29242B03" w:rsidR="00EB1330" w:rsidRPr="00684690" w:rsidRDefault="00BB08AF" w:rsidP="00FD422B">
      <w:pPr>
        <w:ind w:left="720"/>
        <w:rPr>
          <w:rFonts w:ascii="Open Sans" w:hAnsi="Open Sans" w:cs="Open Sans"/>
          <w:szCs w:val="20"/>
        </w:rPr>
      </w:pPr>
      <w:r w:rsidRPr="00684690">
        <w:rPr>
          <w:rFonts w:ascii="Open Sans" w:hAnsi="Open Sans" w:cs="Open Sans"/>
          <w:szCs w:val="20"/>
        </w:rPr>
        <w:t>Board concern focused on how the pr</w:t>
      </w:r>
      <w:r w:rsidR="00CF509A" w:rsidRPr="00684690">
        <w:rPr>
          <w:rFonts w:ascii="Open Sans" w:hAnsi="Open Sans" w:cs="Open Sans"/>
          <w:szCs w:val="20"/>
        </w:rPr>
        <w:t>oject could be a Process 1 with an</w:t>
      </w:r>
      <w:r w:rsidR="00680C8B" w:rsidRPr="00684690">
        <w:rPr>
          <w:rFonts w:ascii="Open Sans" w:hAnsi="Open Sans" w:cs="Open Sans"/>
          <w:szCs w:val="20"/>
        </w:rPr>
        <w:t xml:space="preserve"> increase </w:t>
      </w:r>
      <w:r w:rsidR="00510EB5" w:rsidRPr="00684690">
        <w:rPr>
          <w:rFonts w:ascii="Open Sans" w:hAnsi="Open Sans" w:cs="Open Sans"/>
          <w:szCs w:val="20"/>
        </w:rPr>
        <w:t xml:space="preserve">of more than </w:t>
      </w:r>
      <w:r w:rsidR="00CF509A" w:rsidRPr="00684690">
        <w:rPr>
          <w:rFonts w:ascii="Open Sans" w:hAnsi="Open Sans" w:cs="Open Sans"/>
          <w:szCs w:val="20"/>
        </w:rPr>
        <w:t>10% in square fe</w:t>
      </w:r>
      <w:r w:rsidR="00680C8B" w:rsidRPr="00684690">
        <w:rPr>
          <w:rFonts w:ascii="Open Sans" w:hAnsi="Open Sans" w:cs="Open Sans"/>
          <w:szCs w:val="20"/>
        </w:rPr>
        <w:t>e</w:t>
      </w:r>
      <w:r w:rsidR="00CF509A" w:rsidRPr="00684690">
        <w:rPr>
          <w:rFonts w:ascii="Open Sans" w:hAnsi="Open Sans" w:cs="Open Sans"/>
          <w:szCs w:val="20"/>
        </w:rPr>
        <w:t xml:space="preserve">t. </w:t>
      </w:r>
      <w:r w:rsidRPr="00684690">
        <w:rPr>
          <w:rFonts w:ascii="Open Sans" w:hAnsi="Open Sans" w:cs="Open Sans"/>
          <w:szCs w:val="20"/>
        </w:rPr>
        <w:t xml:space="preserve"> Another concern was over</w:t>
      </w:r>
      <w:r w:rsidR="00CF509A" w:rsidRPr="00684690">
        <w:rPr>
          <w:rFonts w:ascii="Open Sans" w:hAnsi="Open Sans" w:cs="Open Sans"/>
          <w:szCs w:val="20"/>
        </w:rPr>
        <w:t xml:space="preserve"> the proposed extension of the project toward a neighboring residence</w:t>
      </w:r>
      <w:r w:rsidR="00CF509A" w:rsidRPr="00F60EA9">
        <w:rPr>
          <w:rFonts w:ascii="Open Sans" w:hAnsi="Open Sans" w:cs="Open Sans"/>
          <w:szCs w:val="20"/>
        </w:rPr>
        <w:t xml:space="preserve">, </w:t>
      </w:r>
      <w:r w:rsidR="008E4997" w:rsidRPr="00F60EA9">
        <w:rPr>
          <w:rFonts w:ascii="Open Sans" w:hAnsi="Open Sans" w:cs="Open Sans"/>
          <w:color w:val="000000"/>
          <w:szCs w:val="20"/>
        </w:rPr>
        <w:t xml:space="preserve">although the proposal </w:t>
      </w:r>
      <w:r w:rsidR="00F60EA9" w:rsidRPr="00F60EA9">
        <w:rPr>
          <w:rFonts w:ascii="Open Sans" w:hAnsi="Open Sans" w:cs="Open Sans"/>
          <w:color w:val="000000"/>
          <w:szCs w:val="20"/>
        </w:rPr>
        <w:t xml:space="preserve">for the dining room </w:t>
      </w:r>
      <w:r w:rsidR="008E4997" w:rsidRPr="00F60EA9">
        <w:rPr>
          <w:rFonts w:ascii="Open Sans" w:hAnsi="Open Sans" w:cs="Open Sans"/>
          <w:color w:val="000000"/>
          <w:szCs w:val="20"/>
        </w:rPr>
        <w:t xml:space="preserve">would not be visible from the street, the </w:t>
      </w:r>
      <w:r w:rsidR="00F60EA9" w:rsidRPr="00F60EA9">
        <w:rPr>
          <w:rFonts w:ascii="Open Sans" w:hAnsi="Open Sans" w:cs="Open Sans"/>
          <w:color w:val="000000"/>
          <w:szCs w:val="20"/>
        </w:rPr>
        <w:t>proposal for the bedroom would be</w:t>
      </w:r>
      <w:r w:rsidR="008E4997" w:rsidRPr="00F60EA9">
        <w:rPr>
          <w:rFonts w:ascii="Open Sans" w:hAnsi="Open Sans" w:cs="Open Sans"/>
          <w:color w:val="000000"/>
          <w:szCs w:val="20"/>
        </w:rPr>
        <w:t xml:space="preserve"> visible from street.</w:t>
      </w:r>
      <w:r w:rsidR="008E4997">
        <w:rPr>
          <w:rFonts w:ascii="Open Sans" w:hAnsi="Open Sans" w:cs="Open Sans"/>
          <w:color w:val="000000"/>
          <w:szCs w:val="20"/>
        </w:rPr>
        <w:t xml:space="preserve">  </w:t>
      </w:r>
    </w:p>
    <w:p w14:paraId="74CD5364" w14:textId="77777777" w:rsidR="00FD422B" w:rsidRPr="00684690" w:rsidRDefault="00FD422B" w:rsidP="00FD422B">
      <w:pPr>
        <w:ind w:left="720"/>
        <w:rPr>
          <w:rFonts w:ascii="Open Sans" w:hAnsi="Open Sans" w:cs="Open Sans"/>
          <w:szCs w:val="20"/>
        </w:rPr>
      </w:pPr>
    </w:p>
    <w:p w14:paraId="088A4164" w14:textId="25809B75" w:rsidR="009148CE" w:rsidRPr="00684690" w:rsidRDefault="009148CE" w:rsidP="00E71F4C">
      <w:pPr>
        <w:ind w:firstLine="720"/>
        <w:rPr>
          <w:rFonts w:ascii="Open Sans" w:hAnsi="Open Sans" w:cs="Open Sans"/>
          <w:b/>
          <w:szCs w:val="20"/>
        </w:rPr>
      </w:pPr>
      <w:r w:rsidRPr="00684690">
        <w:rPr>
          <w:rFonts w:ascii="Open Sans" w:hAnsi="Open Sans" w:cs="Open Sans"/>
          <w:b/>
          <w:szCs w:val="20"/>
        </w:rPr>
        <w:t xml:space="preserve">Motion:  </w:t>
      </w:r>
    </w:p>
    <w:p w14:paraId="51D8988A" w14:textId="7E63C4CB" w:rsidR="009148CE" w:rsidRPr="00684690" w:rsidRDefault="00CF509A" w:rsidP="00E604FE">
      <w:pPr>
        <w:ind w:left="720"/>
        <w:rPr>
          <w:rFonts w:ascii="Open Sans" w:hAnsi="Open Sans" w:cs="Open Sans"/>
          <w:szCs w:val="20"/>
        </w:rPr>
      </w:pPr>
      <w:r w:rsidRPr="00684690">
        <w:rPr>
          <w:rFonts w:ascii="Open Sans" w:hAnsi="Open Sans" w:cs="Open Sans"/>
          <w:szCs w:val="20"/>
        </w:rPr>
        <w:t>Weissman moved t</w:t>
      </w:r>
      <w:r w:rsidR="009148CE" w:rsidRPr="00684690">
        <w:rPr>
          <w:rFonts w:ascii="Open Sans" w:hAnsi="Open Sans" w:cs="Open Sans"/>
          <w:szCs w:val="20"/>
        </w:rPr>
        <w:t>o approve as a minor project</w:t>
      </w:r>
      <w:r w:rsidR="00844BD9">
        <w:rPr>
          <w:rFonts w:ascii="Open Sans" w:hAnsi="Open Sans" w:cs="Open Sans"/>
          <w:szCs w:val="20"/>
        </w:rPr>
        <w:t xml:space="preserve"> with the applicant encouraged to obtain input from the adjacent neighbor to the south</w:t>
      </w:r>
      <w:r w:rsidR="009148CE" w:rsidRPr="00684690">
        <w:rPr>
          <w:rFonts w:ascii="Open Sans" w:hAnsi="Open Sans" w:cs="Open Sans"/>
          <w:szCs w:val="20"/>
        </w:rPr>
        <w:t>.</w:t>
      </w:r>
      <w:r w:rsidRPr="00684690">
        <w:rPr>
          <w:rFonts w:ascii="Open Sans" w:hAnsi="Open Sans" w:cs="Open Sans"/>
          <w:szCs w:val="20"/>
        </w:rPr>
        <w:t xml:space="preserve">  Moser seconded.</w:t>
      </w:r>
      <w:r w:rsidR="009148CE" w:rsidRPr="00684690">
        <w:rPr>
          <w:rFonts w:ascii="Open Sans" w:hAnsi="Open Sans" w:cs="Open Sans"/>
          <w:szCs w:val="20"/>
        </w:rPr>
        <w:t xml:space="preserve">  Motion passed 4-0-0.</w:t>
      </w:r>
    </w:p>
    <w:p w14:paraId="08B1574C" w14:textId="77777777" w:rsidR="008537A4" w:rsidRPr="00684690" w:rsidRDefault="008537A4" w:rsidP="00D3715B">
      <w:pPr>
        <w:ind w:firstLine="720"/>
        <w:rPr>
          <w:rFonts w:ascii="Open Sans" w:hAnsi="Open Sans" w:cs="Open Sans"/>
          <w:b/>
          <w:szCs w:val="20"/>
        </w:rPr>
      </w:pPr>
    </w:p>
    <w:p w14:paraId="1D0F9751" w14:textId="67D2E23E" w:rsidR="00EF0D7B" w:rsidRPr="00684690" w:rsidRDefault="00466BA8" w:rsidP="0061545D">
      <w:pPr>
        <w:ind w:left="720"/>
        <w:rPr>
          <w:rFonts w:ascii="Open Sans" w:hAnsi="Open Sans" w:cs="Open Sans"/>
          <w:b/>
          <w:szCs w:val="20"/>
        </w:rPr>
      </w:pPr>
      <w:r w:rsidRPr="00684690">
        <w:rPr>
          <w:rFonts w:ascii="Open Sans" w:hAnsi="Open Sans" w:cs="Open Sans"/>
          <w:b/>
          <w:szCs w:val="20"/>
        </w:rPr>
        <w:t>Next meeting date:</w:t>
      </w:r>
      <w:r w:rsidRPr="00684690">
        <w:rPr>
          <w:rFonts w:ascii="Open Sans" w:hAnsi="Open Sans" w:cs="Open Sans"/>
          <w:szCs w:val="20"/>
        </w:rPr>
        <w:t xml:space="preserve"> </w:t>
      </w:r>
      <w:r w:rsidR="00CF509A" w:rsidRPr="00684690">
        <w:rPr>
          <w:rFonts w:ascii="Open Sans" w:hAnsi="Open Sans" w:cs="Open Sans"/>
          <w:szCs w:val="20"/>
        </w:rPr>
        <w:t>June 15</w:t>
      </w:r>
      <w:r w:rsidR="00AB1B65" w:rsidRPr="00684690">
        <w:rPr>
          <w:rFonts w:ascii="Open Sans" w:hAnsi="Open Sans" w:cs="Open Sans"/>
          <w:szCs w:val="20"/>
        </w:rPr>
        <w:t>, 2020</w:t>
      </w:r>
      <w:r w:rsidR="0052639E" w:rsidRPr="00684690">
        <w:rPr>
          <w:rFonts w:ascii="Open Sans" w:hAnsi="Open Sans" w:cs="Open Sans"/>
          <w:szCs w:val="20"/>
        </w:rPr>
        <w:t xml:space="preserve">    </w:t>
      </w:r>
    </w:p>
    <w:p w14:paraId="56B84137" w14:textId="77777777" w:rsidR="0052639E" w:rsidRPr="00684690" w:rsidRDefault="0052639E" w:rsidP="7BB4F548">
      <w:pPr>
        <w:tabs>
          <w:tab w:val="left" w:pos="630"/>
          <w:tab w:val="left" w:pos="720"/>
          <w:tab w:val="left" w:pos="1260"/>
          <w:tab w:val="left" w:pos="1350"/>
        </w:tabs>
        <w:rPr>
          <w:rFonts w:ascii="Open Sans" w:hAnsi="Open Sans" w:cs="Open Sans"/>
          <w:szCs w:val="20"/>
        </w:rPr>
      </w:pPr>
    </w:p>
    <w:p w14:paraId="756B93BA" w14:textId="40172CFD" w:rsidR="00A5423E" w:rsidRPr="00684690" w:rsidRDefault="70853E90" w:rsidP="7BB4F548">
      <w:pPr>
        <w:pStyle w:val="ListParagraph"/>
        <w:numPr>
          <w:ilvl w:val="0"/>
          <w:numId w:val="1"/>
        </w:numPr>
        <w:rPr>
          <w:rFonts w:ascii="Open Sans" w:eastAsiaTheme="minorEastAsia" w:hAnsi="Open Sans" w:cs="Open Sans"/>
          <w:b/>
          <w:bCs/>
          <w:sz w:val="20"/>
          <w:szCs w:val="20"/>
        </w:rPr>
      </w:pPr>
      <w:r w:rsidRPr="00684690">
        <w:rPr>
          <w:rFonts w:ascii="Open Sans" w:hAnsi="Open Sans" w:cs="Open Sans"/>
          <w:b/>
          <w:bCs/>
          <w:sz w:val="20"/>
          <w:szCs w:val="20"/>
        </w:rPr>
        <w:t>A</w:t>
      </w:r>
      <w:r w:rsidR="00CB1553" w:rsidRPr="00684690">
        <w:rPr>
          <w:rFonts w:ascii="Open Sans" w:hAnsi="Open Sans" w:cs="Open Sans"/>
          <w:b/>
          <w:bCs/>
          <w:sz w:val="20"/>
          <w:szCs w:val="20"/>
        </w:rPr>
        <w:t xml:space="preserve">djournment: </w:t>
      </w:r>
      <w:r w:rsidR="0003772A" w:rsidRPr="00684690">
        <w:rPr>
          <w:rFonts w:ascii="Open Sans" w:hAnsi="Open Sans" w:cs="Open Sans"/>
          <w:sz w:val="20"/>
          <w:szCs w:val="20"/>
        </w:rPr>
        <w:t>1</w:t>
      </w:r>
      <w:r w:rsidR="002D6C7A" w:rsidRPr="00684690">
        <w:rPr>
          <w:rFonts w:ascii="Open Sans" w:hAnsi="Open Sans" w:cs="Open Sans"/>
          <w:sz w:val="20"/>
          <w:szCs w:val="20"/>
        </w:rPr>
        <w:t>2</w:t>
      </w:r>
      <w:r w:rsidR="0003772A" w:rsidRPr="00684690">
        <w:rPr>
          <w:rFonts w:ascii="Open Sans" w:hAnsi="Open Sans" w:cs="Open Sans"/>
          <w:sz w:val="20"/>
          <w:szCs w:val="20"/>
        </w:rPr>
        <w:t>:</w:t>
      </w:r>
      <w:r w:rsidR="00CF509A" w:rsidRPr="00684690">
        <w:rPr>
          <w:rFonts w:ascii="Open Sans" w:hAnsi="Open Sans" w:cs="Open Sans"/>
          <w:sz w:val="20"/>
          <w:szCs w:val="20"/>
        </w:rPr>
        <w:t>53</w:t>
      </w:r>
      <w:r w:rsidR="00C777AB" w:rsidRPr="00684690">
        <w:rPr>
          <w:rFonts w:ascii="Open Sans" w:hAnsi="Open Sans" w:cs="Open Sans"/>
          <w:sz w:val="20"/>
          <w:szCs w:val="20"/>
        </w:rPr>
        <w:t xml:space="preserve"> </w:t>
      </w:r>
      <w:r w:rsidR="002F66F6" w:rsidRPr="00684690">
        <w:rPr>
          <w:rFonts w:ascii="Open Sans" w:hAnsi="Open Sans" w:cs="Open Sans"/>
          <w:sz w:val="20"/>
          <w:szCs w:val="20"/>
        </w:rPr>
        <w:t>p</w:t>
      </w:r>
      <w:r w:rsidR="0003772A" w:rsidRPr="00684690">
        <w:rPr>
          <w:rFonts w:ascii="Open Sans" w:hAnsi="Open Sans" w:cs="Open Sans"/>
          <w:sz w:val="20"/>
          <w:szCs w:val="20"/>
        </w:rPr>
        <w:t>.m.</w:t>
      </w:r>
    </w:p>
    <w:p w14:paraId="756B93BB" w14:textId="77777777" w:rsidR="004344A2" w:rsidRPr="00684690" w:rsidRDefault="004344A2" w:rsidP="003A31CF">
      <w:pPr>
        <w:rPr>
          <w:rFonts w:ascii="Open Sans" w:hAnsi="Open Sans" w:cs="Open Sans"/>
          <w:b/>
          <w:szCs w:val="20"/>
        </w:rPr>
      </w:pPr>
    </w:p>
    <w:p w14:paraId="756B93BC" w14:textId="6FBEA256" w:rsidR="004344A2" w:rsidRPr="00684690" w:rsidRDefault="00551D79" w:rsidP="00551D79">
      <w:pPr>
        <w:widowControl/>
        <w:tabs>
          <w:tab w:val="left" w:pos="-504"/>
          <w:tab w:val="left" w:pos="396"/>
          <w:tab w:val="left" w:pos="4536"/>
        </w:tabs>
        <w:rPr>
          <w:rFonts w:ascii="Open Sans" w:hAnsi="Open Sans" w:cs="Open Sans"/>
          <w:noProof/>
          <w:color w:val="0D0D0D"/>
          <w:szCs w:val="20"/>
        </w:rPr>
      </w:pPr>
      <w:r w:rsidRPr="00684690">
        <w:rPr>
          <w:rFonts w:ascii="Open Sans" w:hAnsi="Open Sans" w:cs="Open Sans"/>
          <w:color w:val="000000"/>
          <w:szCs w:val="20"/>
        </w:rPr>
        <w:tab/>
        <w:t xml:space="preserve">      </w:t>
      </w:r>
      <w:r w:rsidR="00BD51D7" w:rsidRPr="00684690">
        <w:rPr>
          <w:rFonts w:ascii="Open Sans" w:hAnsi="Open Sans" w:cs="Open Sans"/>
          <w:color w:val="000000"/>
          <w:szCs w:val="20"/>
        </w:rPr>
        <w:t xml:space="preserve">Minutes taken by </w:t>
      </w:r>
      <w:r w:rsidR="00117D46" w:rsidRPr="00684690">
        <w:rPr>
          <w:rFonts w:ascii="Open Sans" w:hAnsi="Open Sans" w:cs="Open Sans"/>
          <w:color w:val="000000"/>
          <w:szCs w:val="20"/>
        </w:rPr>
        <w:t>Tony Kempton</w:t>
      </w:r>
      <w:r w:rsidR="00BD51D7" w:rsidRPr="00684690">
        <w:rPr>
          <w:rFonts w:ascii="Open Sans" w:eastAsiaTheme="minorEastAsia" w:hAnsi="Open Sans" w:cs="Open Sans"/>
          <w:noProof/>
          <w:color w:val="0D0D0D" w:themeColor="text1" w:themeTint="F2"/>
          <w:szCs w:val="20"/>
        </w:rPr>
        <w:t>,</w:t>
      </w:r>
      <w:r w:rsidR="00BD51D7" w:rsidRPr="00684690">
        <w:rPr>
          <w:rFonts w:ascii="Open Sans" w:hAnsi="Open Sans" w:cs="Open Sans"/>
          <w:color w:val="000000"/>
          <w:szCs w:val="20"/>
        </w:rPr>
        <w:t xml:space="preserve"> </w:t>
      </w:r>
      <w:r w:rsidR="00117D46" w:rsidRPr="00684690">
        <w:rPr>
          <w:rFonts w:ascii="Open Sans" w:hAnsi="Open Sans" w:cs="Open Sans"/>
          <w:color w:val="000000"/>
          <w:szCs w:val="20"/>
        </w:rPr>
        <w:t>Associate</w:t>
      </w:r>
      <w:r w:rsidR="00BD51D7" w:rsidRPr="00684690">
        <w:rPr>
          <w:rFonts w:ascii="Open Sans" w:hAnsi="Open Sans" w:cs="Open Sans"/>
          <w:color w:val="000000"/>
          <w:szCs w:val="20"/>
        </w:rPr>
        <w:t xml:space="preserve"> Planner, </w:t>
      </w:r>
      <w:r w:rsidR="007A2C5E">
        <w:rPr>
          <w:rFonts w:ascii="Open Sans" w:eastAsiaTheme="minorEastAsia" w:hAnsi="Open Sans" w:cs="Open Sans"/>
          <w:noProof/>
          <w:color w:val="0D0D0D" w:themeColor="text1" w:themeTint="F2"/>
          <w:szCs w:val="20"/>
        </w:rPr>
        <w:t>Planning Department</w:t>
      </w:r>
      <w:r w:rsidR="00BD51D7" w:rsidRPr="00684690">
        <w:rPr>
          <w:rFonts w:ascii="Open Sans" w:eastAsiaTheme="minorEastAsia" w:hAnsi="Open Sans" w:cs="Open Sans"/>
          <w:noProof/>
          <w:color w:val="0D0D0D" w:themeColor="text1" w:themeTint="F2"/>
          <w:szCs w:val="20"/>
        </w:rPr>
        <w:t xml:space="preserve"> </w:t>
      </w:r>
      <w:r w:rsidR="004344A2" w:rsidRPr="00684690">
        <w:rPr>
          <w:rFonts w:ascii="Open Sans" w:hAnsi="Open Sans" w:cs="Open Sans"/>
          <w:noProof/>
          <w:color w:val="0D0D0D"/>
          <w:szCs w:val="20"/>
        </w:rPr>
        <w:t xml:space="preserve"> </w:t>
      </w:r>
    </w:p>
    <w:sectPr w:rsidR="004344A2" w:rsidRPr="00684690" w:rsidSect="006846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440" w:right="1440" w:bottom="1440" w:left="1440" w:header="1440" w:footer="36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EE6FF" w14:textId="77777777" w:rsidR="00F84987" w:rsidRDefault="00F84987">
      <w:r>
        <w:separator/>
      </w:r>
    </w:p>
  </w:endnote>
  <w:endnote w:type="continuationSeparator" w:id="0">
    <w:p w14:paraId="2F6E47E6" w14:textId="77777777" w:rsidR="00F84987" w:rsidRDefault="00F8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568E1" w14:textId="77777777" w:rsidR="00F4672C" w:rsidRDefault="00F46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1407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F982B" w14:textId="77CC4F91" w:rsidR="00AE0456" w:rsidRDefault="00AE04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4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6B93C8" w14:textId="77777777" w:rsidR="00AE0456" w:rsidRPr="00CB3210" w:rsidRDefault="00AE0456" w:rsidP="00CB3210">
    <w:pPr>
      <w:widowControl/>
      <w:tabs>
        <w:tab w:val="left" w:pos="4536"/>
      </w:tabs>
      <w:rPr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9151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13825" w14:textId="667D8F68" w:rsidR="00AE0456" w:rsidRDefault="00AE04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DA35FF" w14:textId="77777777" w:rsidR="00AE0456" w:rsidRDefault="00AE0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3CE07" w14:textId="77777777" w:rsidR="00F84987" w:rsidRDefault="00F84987">
      <w:r>
        <w:separator/>
      </w:r>
    </w:p>
  </w:footnote>
  <w:footnote w:type="continuationSeparator" w:id="0">
    <w:p w14:paraId="029BF1A9" w14:textId="77777777" w:rsidR="00F84987" w:rsidRDefault="00F84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68A1F" w14:textId="1F69007E" w:rsidR="00F4672C" w:rsidRDefault="00F46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FE6EE" w14:textId="1A449600" w:rsidR="00AE0456" w:rsidRDefault="00AB31FD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BDE73" w14:textId="5BF349F4" w:rsidR="00F4672C" w:rsidRDefault="00F46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7260"/>
    <w:multiLevelType w:val="multilevel"/>
    <w:tmpl w:val="F2E019D6"/>
    <w:lvl w:ilvl="0">
      <w:start w:val="1"/>
      <w:numFmt w:val="decimal"/>
      <w:lvlText w:val="%1."/>
      <w:lvlJc w:val="left"/>
      <w:rPr>
        <w:rFonts w:ascii="Open Sans" w:hAnsi="Open Sans" w:cs="Open Sans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ind w:left="268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5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2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9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97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304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311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31860"/>
      </w:pPr>
      <w:rPr>
        <w:rFonts w:cs="Times New Roman"/>
      </w:rPr>
    </w:lvl>
  </w:abstractNum>
  <w:abstractNum w:abstractNumId="1" w15:restartNumberingAfterBreak="0">
    <w:nsid w:val="01EF6B31"/>
    <w:multiLevelType w:val="hybridMultilevel"/>
    <w:tmpl w:val="11F42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C31F58"/>
    <w:multiLevelType w:val="hybridMultilevel"/>
    <w:tmpl w:val="10F4A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40666"/>
    <w:multiLevelType w:val="hybridMultilevel"/>
    <w:tmpl w:val="51D60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9E6FCD"/>
    <w:multiLevelType w:val="hybridMultilevel"/>
    <w:tmpl w:val="D3DE7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E44C4"/>
    <w:multiLevelType w:val="hybridMultilevel"/>
    <w:tmpl w:val="AA8C5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4F5D4B"/>
    <w:multiLevelType w:val="hybridMultilevel"/>
    <w:tmpl w:val="975E6010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7" w15:restartNumberingAfterBreak="0">
    <w:nsid w:val="1BE96A2E"/>
    <w:multiLevelType w:val="hybridMultilevel"/>
    <w:tmpl w:val="3EE8D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C1F42"/>
    <w:multiLevelType w:val="hybridMultilevel"/>
    <w:tmpl w:val="09988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037978"/>
    <w:multiLevelType w:val="hybridMultilevel"/>
    <w:tmpl w:val="595EC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9215A3"/>
    <w:multiLevelType w:val="hybridMultilevel"/>
    <w:tmpl w:val="A8067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A50297"/>
    <w:multiLevelType w:val="hybridMultilevel"/>
    <w:tmpl w:val="1820CFAA"/>
    <w:lvl w:ilvl="0" w:tplc="6AF0092C">
      <w:start w:val="1"/>
      <w:numFmt w:val="decimal"/>
      <w:lvlText w:val="%1."/>
      <w:lvlJc w:val="left"/>
      <w:pPr>
        <w:ind w:left="720" w:hanging="360"/>
      </w:pPr>
    </w:lvl>
    <w:lvl w:ilvl="1" w:tplc="4A527874">
      <w:start w:val="1"/>
      <w:numFmt w:val="lowerLetter"/>
      <w:lvlText w:val="%2."/>
      <w:lvlJc w:val="left"/>
      <w:pPr>
        <w:ind w:left="1440" w:hanging="360"/>
      </w:pPr>
    </w:lvl>
    <w:lvl w:ilvl="2" w:tplc="9EF8FBB2">
      <w:start w:val="1"/>
      <w:numFmt w:val="lowerRoman"/>
      <w:lvlText w:val="%3."/>
      <w:lvlJc w:val="right"/>
      <w:pPr>
        <w:ind w:left="2160" w:hanging="180"/>
      </w:pPr>
    </w:lvl>
    <w:lvl w:ilvl="3" w:tplc="98381D0A">
      <w:start w:val="1"/>
      <w:numFmt w:val="decimal"/>
      <w:lvlText w:val="%4."/>
      <w:lvlJc w:val="left"/>
      <w:pPr>
        <w:ind w:left="2880" w:hanging="360"/>
      </w:pPr>
    </w:lvl>
    <w:lvl w:ilvl="4" w:tplc="4C9ECC00">
      <w:start w:val="1"/>
      <w:numFmt w:val="lowerLetter"/>
      <w:lvlText w:val="%5."/>
      <w:lvlJc w:val="left"/>
      <w:pPr>
        <w:ind w:left="3600" w:hanging="360"/>
      </w:pPr>
    </w:lvl>
    <w:lvl w:ilvl="5" w:tplc="98EC315E">
      <w:start w:val="1"/>
      <w:numFmt w:val="lowerRoman"/>
      <w:lvlText w:val="%6."/>
      <w:lvlJc w:val="right"/>
      <w:pPr>
        <w:ind w:left="4320" w:hanging="180"/>
      </w:pPr>
    </w:lvl>
    <w:lvl w:ilvl="6" w:tplc="6A48BC2A">
      <w:start w:val="1"/>
      <w:numFmt w:val="decimal"/>
      <w:lvlText w:val="%7."/>
      <w:lvlJc w:val="left"/>
      <w:pPr>
        <w:ind w:left="5040" w:hanging="360"/>
      </w:pPr>
    </w:lvl>
    <w:lvl w:ilvl="7" w:tplc="134E0410">
      <w:start w:val="1"/>
      <w:numFmt w:val="lowerLetter"/>
      <w:lvlText w:val="%8."/>
      <w:lvlJc w:val="left"/>
      <w:pPr>
        <w:ind w:left="5760" w:hanging="360"/>
      </w:pPr>
    </w:lvl>
    <w:lvl w:ilvl="8" w:tplc="56B822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34A7B"/>
    <w:multiLevelType w:val="hybridMultilevel"/>
    <w:tmpl w:val="3FB8E8C8"/>
    <w:lvl w:ilvl="0" w:tplc="01D45AB6">
      <w:start w:val="1"/>
      <w:numFmt w:val="decimal"/>
      <w:lvlText w:val="%1."/>
      <w:lvlJc w:val="left"/>
      <w:pPr>
        <w:ind w:left="720" w:hanging="360"/>
      </w:pPr>
    </w:lvl>
    <w:lvl w:ilvl="1" w:tplc="838887BE">
      <w:start w:val="1"/>
      <w:numFmt w:val="lowerLetter"/>
      <w:lvlText w:val="%2."/>
      <w:lvlJc w:val="left"/>
      <w:pPr>
        <w:ind w:left="1440" w:hanging="360"/>
      </w:pPr>
    </w:lvl>
    <w:lvl w:ilvl="2" w:tplc="FFAAB604">
      <w:start w:val="1"/>
      <w:numFmt w:val="lowerRoman"/>
      <w:lvlText w:val="%3."/>
      <w:lvlJc w:val="right"/>
      <w:pPr>
        <w:ind w:left="2160" w:hanging="180"/>
      </w:pPr>
    </w:lvl>
    <w:lvl w:ilvl="3" w:tplc="6DE43E7A">
      <w:start w:val="1"/>
      <w:numFmt w:val="decimal"/>
      <w:lvlText w:val="%4."/>
      <w:lvlJc w:val="left"/>
      <w:pPr>
        <w:ind w:left="2880" w:hanging="360"/>
      </w:pPr>
    </w:lvl>
    <w:lvl w:ilvl="4" w:tplc="5C5208DC">
      <w:start w:val="1"/>
      <w:numFmt w:val="lowerLetter"/>
      <w:lvlText w:val="%5."/>
      <w:lvlJc w:val="left"/>
      <w:pPr>
        <w:ind w:left="3600" w:hanging="360"/>
      </w:pPr>
    </w:lvl>
    <w:lvl w:ilvl="5" w:tplc="3F483546">
      <w:start w:val="1"/>
      <w:numFmt w:val="lowerRoman"/>
      <w:lvlText w:val="%6."/>
      <w:lvlJc w:val="right"/>
      <w:pPr>
        <w:ind w:left="4320" w:hanging="180"/>
      </w:pPr>
    </w:lvl>
    <w:lvl w:ilvl="6" w:tplc="0A84D928">
      <w:start w:val="1"/>
      <w:numFmt w:val="decimal"/>
      <w:lvlText w:val="%7."/>
      <w:lvlJc w:val="left"/>
      <w:pPr>
        <w:ind w:left="5040" w:hanging="360"/>
      </w:pPr>
    </w:lvl>
    <w:lvl w:ilvl="7" w:tplc="867A9642">
      <w:start w:val="1"/>
      <w:numFmt w:val="lowerLetter"/>
      <w:lvlText w:val="%8."/>
      <w:lvlJc w:val="left"/>
      <w:pPr>
        <w:ind w:left="5760" w:hanging="360"/>
      </w:pPr>
    </w:lvl>
    <w:lvl w:ilvl="8" w:tplc="D786E2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978D2"/>
    <w:multiLevelType w:val="hybridMultilevel"/>
    <w:tmpl w:val="A814A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B342C2"/>
    <w:multiLevelType w:val="hybridMultilevel"/>
    <w:tmpl w:val="931290DE"/>
    <w:lvl w:ilvl="0" w:tplc="3E3AA15A">
      <w:start w:val="1"/>
      <w:numFmt w:val="decimal"/>
      <w:lvlText w:val="%1."/>
      <w:lvlJc w:val="left"/>
      <w:pPr>
        <w:ind w:left="720" w:hanging="360"/>
      </w:pPr>
    </w:lvl>
    <w:lvl w:ilvl="1" w:tplc="8644877C">
      <w:start w:val="1"/>
      <w:numFmt w:val="lowerLetter"/>
      <w:lvlText w:val="%2."/>
      <w:lvlJc w:val="left"/>
      <w:pPr>
        <w:ind w:left="1440" w:hanging="360"/>
      </w:pPr>
    </w:lvl>
    <w:lvl w:ilvl="2" w:tplc="29EA4670">
      <w:start w:val="1"/>
      <w:numFmt w:val="lowerRoman"/>
      <w:lvlText w:val="%3."/>
      <w:lvlJc w:val="right"/>
      <w:pPr>
        <w:ind w:left="2160" w:hanging="180"/>
      </w:pPr>
    </w:lvl>
    <w:lvl w:ilvl="3" w:tplc="BB52E158">
      <w:start w:val="1"/>
      <w:numFmt w:val="decimal"/>
      <w:lvlText w:val="%4."/>
      <w:lvlJc w:val="left"/>
      <w:pPr>
        <w:ind w:left="2880" w:hanging="360"/>
      </w:pPr>
    </w:lvl>
    <w:lvl w:ilvl="4" w:tplc="7FC2A100">
      <w:start w:val="1"/>
      <w:numFmt w:val="lowerLetter"/>
      <w:lvlText w:val="%5."/>
      <w:lvlJc w:val="left"/>
      <w:pPr>
        <w:ind w:left="3600" w:hanging="360"/>
      </w:pPr>
    </w:lvl>
    <w:lvl w:ilvl="5" w:tplc="F2A2CCCC">
      <w:start w:val="1"/>
      <w:numFmt w:val="lowerRoman"/>
      <w:lvlText w:val="%6."/>
      <w:lvlJc w:val="right"/>
      <w:pPr>
        <w:ind w:left="4320" w:hanging="180"/>
      </w:pPr>
    </w:lvl>
    <w:lvl w:ilvl="6" w:tplc="6302C19E">
      <w:start w:val="1"/>
      <w:numFmt w:val="decimal"/>
      <w:lvlText w:val="%7."/>
      <w:lvlJc w:val="left"/>
      <w:pPr>
        <w:ind w:left="5040" w:hanging="360"/>
      </w:pPr>
    </w:lvl>
    <w:lvl w:ilvl="7" w:tplc="413E3946">
      <w:start w:val="1"/>
      <w:numFmt w:val="lowerLetter"/>
      <w:lvlText w:val="%8."/>
      <w:lvlJc w:val="left"/>
      <w:pPr>
        <w:ind w:left="5760" w:hanging="360"/>
      </w:pPr>
    </w:lvl>
    <w:lvl w:ilvl="8" w:tplc="C21A02E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3731"/>
    <w:multiLevelType w:val="multilevel"/>
    <w:tmpl w:val="F17A642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16" w15:restartNumberingAfterBreak="0">
    <w:nsid w:val="41D82FB8"/>
    <w:multiLevelType w:val="hybridMultilevel"/>
    <w:tmpl w:val="5486F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197542"/>
    <w:multiLevelType w:val="hybridMultilevel"/>
    <w:tmpl w:val="369EB53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4C4D6DEB"/>
    <w:multiLevelType w:val="hybridMultilevel"/>
    <w:tmpl w:val="4BE278DA"/>
    <w:lvl w:ilvl="0" w:tplc="0409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9" w15:restartNumberingAfterBreak="0">
    <w:nsid w:val="54A505BE"/>
    <w:multiLevelType w:val="hybridMultilevel"/>
    <w:tmpl w:val="53184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1137A2"/>
    <w:multiLevelType w:val="hybridMultilevel"/>
    <w:tmpl w:val="056EC846"/>
    <w:lvl w:ilvl="0" w:tplc="ABCAE480">
      <w:start w:val="1"/>
      <w:numFmt w:val="decimal"/>
      <w:lvlText w:val="%1."/>
      <w:lvlJc w:val="left"/>
      <w:pPr>
        <w:ind w:left="720" w:hanging="360"/>
      </w:pPr>
    </w:lvl>
    <w:lvl w:ilvl="1" w:tplc="9978382A">
      <w:start w:val="1"/>
      <w:numFmt w:val="lowerLetter"/>
      <w:lvlText w:val="%2."/>
      <w:lvlJc w:val="left"/>
      <w:pPr>
        <w:ind w:left="1440" w:hanging="360"/>
      </w:pPr>
    </w:lvl>
    <w:lvl w:ilvl="2" w:tplc="0EA66A66">
      <w:start w:val="1"/>
      <w:numFmt w:val="lowerRoman"/>
      <w:lvlText w:val="%3."/>
      <w:lvlJc w:val="right"/>
      <w:pPr>
        <w:ind w:left="2160" w:hanging="180"/>
      </w:pPr>
    </w:lvl>
    <w:lvl w:ilvl="3" w:tplc="2D98706E">
      <w:start w:val="1"/>
      <w:numFmt w:val="decimal"/>
      <w:lvlText w:val="%4."/>
      <w:lvlJc w:val="left"/>
      <w:pPr>
        <w:ind w:left="2880" w:hanging="360"/>
      </w:pPr>
    </w:lvl>
    <w:lvl w:ilvl="4" w:tplc="96EC7D08">
      <w:start w:val="1"/>
      <w:numFmt w:val="lowerLetter"/>
      <w:lvlText w:val="%5."/>
      <w:lvlJc w:val="left"/>
      <w:pPr>
        <w:ind w:left="3600" w:hanging="360"/>
      </w:pPr>
    </w:lvl>
    <w:lvl w:ilvl="5" w:tplc="1E1EC2CE">
      <w:start w:val="1"/>
      <w:numFmt w:val="lowerRoman"/>
      <w:lvlText w:val="%6."/>
      <w:lvlJc w:val="right"/>
      <w:pPr>
        <w:ind w:left="4320" w:hanging="180"/>
      </w:pPr>
    </w:lvl>
    <w:lvl w:ilvl="6" w:tplc="110C550A">
      <w:start w:val="1"/>
      <w:numFmt w:val="decimal"/>
      <w:lvlText w:val="%7."/>
      <w:lvlJc w:val="left"/>
      <w:pPr>
        <w:ind w:left="5040" w:hanging="360"/>
      </w:pPr>
    </w:lvl>
    <w:lvl w:ilvl="7" w:tplc="B6AECF62">
      <w:start w:val="1"/>
      <w:numFmt w:val="lowerLetter"/>
      <w:lvlText w:val="%8."/>
      <w:lvlJc w:val="left"/>
      <w:pPr>
        <w:ind w:left="5760" w:hanging="360"/>
      </w:pPr>
    </w:lvl>
    <w:lvl w:ilvl="8" w:tplc="A2EEF5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07A"/>
    <w:multiLevelType w:val="hybridMultilevel"/>
    <w:tmpl w:val="728A9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3A510F"/>
    <w:multiLevelType w:val="hybridMultilevel"/>
    <w:tmpl w:val="D6924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E76CF6"/>
    <w:multiLevelType w:val="hybridMultilevel"/>
    <w:tmpl w:val="BB4E3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030683"/>
    <w:multiLevelType w:val="hybridMultilevel"/>
    <w:tmpl w:val="FACAA63C"/>
    <w:lvl w:ilvl="0" w:tplc="D744CF60">
      <w:start w:val="1"/>
      <w:numFmt w:val="decimal"/>
      <w:lvlText w:val="%1."/>
      <w:lvlJc w:val="left"/>
      <w:pPr>
        <w:ind w:left="720" w:hanging="360"/>
      </w:pPr>
    </w:lvl>
    <w:lvl w:ilvl="1" w:tplc="38AEE53E">
      <w:start w:val="1"/>
      <w:numFmt w:val="lowerLetter"/>
      <w:lvlText w:val="%2."/>
      <w:lvlJc w:val="left"/>
      <w:pPr>
        <w:ind w:left="1440" w:hanging="360"/>
      </w:pPr>
    </w:lvl>
    <w:lvl w:ilvl="2" w:tplc="2B48E9CE">
      <w:start w:val="1"/>
      <w:numFmt w:val="lowerRoman"/>
      <w:lvlText w:val="%3."/>
      <w:lvlJc w:val="right"/>
      <w:pPr>
        <w:ind w:left="2160" w:hanging="180"/>
      </w:pPr>
    </w:lvl>
    <w:lvl w:ilvl="3" w:tplc="2C040CB4">
      <w:start w:val="1"/>
      <w:numFmt w:val="decimal"/>
      <w:lvlText w:val="%4."/>
      <w:lvlJc w:val="left"/>
      <w:pPr>
        <w:ind w:left="2880" w:hanging="360"/>
      </w:pPr>
    </w:lvl>
    <w:lvl w:ilvl="4" w:tplc="DB2A9644">
      <w:start w:val="1"/>
      <w:numFmt w:val="lowerLetter"/>
      <w:lvlText w:val="%5."/>
      <w:lvlJc w:val="left"/>
      <w:pPr>
        <w:ind w:left="3600" w:hanging="360"/>
      </w:pPr>
    </w:lvl>
    <w:lvl w:ilvl="5" w:tplc="59D01084">
      <w:start w:val="1"/>
      <w:numFmt w:val="lowerRoman"/>
      <w:lvlText w:val="%6."/>
      <w:lvlJc w:val="right"/>
      <w:pPr>
        <w:ind w:left="4320" w:hanging="180"/>
      </w:pPr>
    </w:lvl>
    <w:lvl w:ilvl="6" w:tplc="FCD2C1B0">
      <w:start w:val="1"/>
      <w:numFmt w:val="decimal"/>
      <w:lvlText w:val="%7."/>
      <w:lvlJc w:val="left"/>
      <w:pPr>
        <w:ind w:left="5040" w:hanging="360"/>
      </w:pPr>
    </w:lvl>
    <w:lvl w:ilvl="7" w:tplc="ED706F12">
      <w:start w:val="1"/>
      <w:numFmt w:val="lowerLetter"/>
      <w:lvlText w:val="%8."/>
      <w:lvlJc w:val="left"/>
      <w:pPr>
        <w:ind w:left="5760" w:hanging="360"/>
      </w:pPr>
    </w:lvl>
    <w:lvl w:ilvl="8" w:tplc="A2008C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24"/>
  </w:num>
  <w:num w:numId="5">
    <w:abstractNumId w:val="11"/>
  </w:num>
  <w:num w:numId="6">
    <w:abstractNumId w:val="0"/>
  </w:num>
  <w:num w:numId="7">
    <w:abstractNumId w:val="15"/>
  </w:num>
  <w:num w:numId="8">
    <w:abstractNumId w:val="9"/>
  </w:num>
  <w:num w:numId="9">
    <w:abstractNumId w:val="10"/>
  </w:num>
  <w:num w:numId="10">
    <w:abstractNumId w:val="13"/>
  </w:num>
  <w:num w:numId="11">
    <w:abstractNumId w:val="4"/>
  </w:num>
  <w:num w:numId="12">
    <w:abstractNumId w:val="3"/>
  </w:num>
  <w:num w:numId="13">
    <w:abstractNumId w:val="8"/>
  </w:num>
  <w:num w:numId="14">
    <w:abstractNumId w:val="6"/>
  </w:num>
  <w:num w:numId="15">
    <w:abstractNumId w:val="18"/>
  </w:num>
  <w:num w:numId="16">
    <w:abstractNumId w:val="1"/>
  </w:num>
  <w:num w:numId="17">
    <w:abstractNumId w:val="17"/>
  </w:num>
  <w:num w:numId="18">
    <w:abstractNumId w:val="16"/>
  </w:num>
  <w:num w:numId="19">
    <w:abstractNumId w:val="22"/>
  </w:num>
  <w:num w:numId="20">
    <w:abstractNumId w:val="19"/>
  </w:num>
  <w:num w:numId="21">
    <w:abstractNumId w:val="21"/>
  </w:num>
  <w:num w:numId="22">
    <w:abstractNumId w:val="2"/>
  </w:num>
  <w:num w:numId="23">
    <w:abstractNumId w:val="5"/>
  </w:num>
  <w:num w:numId="24">
    <w:abstractNumId w:val="7"/>
  </w:num>
  <w:num w:numId="25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81"/>
    <w:rsid w:val="000025DB"/>
    <w:rsid w:val="00002930"/>
    <w:rsid w:val="00003295"/>
    <w:rsid w:val="000045AE"/>
    <w:rsid w:val="00005DE8"/>
    <w:rsid w:val="00005E3A"/>
    <w:rsid w:val="0000675A"/>
    <w:rsid w:val="00006B9D"/>
    <w:rsid w:val="000077C1"/>
    <w:rsid w:val="00007F53"/>
    <w:rsid w:val="00010165"/>
    <w:rsid w:val="00010652"/>
    <w:rsid w:val="000115C0"/>
    <w:rsid w:val="00011632"/>
    <w:rsid w:val="0001192A"/>
    <w:rsid w:val="00011E39"/>
    <w:rsid w:val="0001282B"/>
    <w:rsid w:val="00012B87"/>
    <w:rsid w:val="00012C0F"/>
    <w:rsid w:val="00013F9E"/>
    <w:rsid w:val="00014748"/>
    <w:rsid w:val="00014B03"/>
    <w:rsid w:val="00015AB1"/>
    <w:rsid w:val="00016F20"/>
    <w:rsid w:val="000172D7"/>
    <w:rsid w:val="000172FA"/>
    <w:rsid w:val="0001738F"/>
    <w:rsid w:val="00017996"/>
    <w:rsid w:val="000201BD"/>
    <w:rsid w:val="0002056B"/>
    <w:rsid w:val="000207C9"/>
    <w:rsid w:val="00020D62"/>
    <w:rsid w:val="00021192"/>
    <w:rsid w:val="00022A2D"/>
    <w:rsid w:val="0002556F"/>
    <w:rsid w:val="00026347"/>
    <w:rsid w:val="0002696C"/>
    <w:rsid w:val="0002786F"/>
    <w:rsid w:val="000278C7"/>
    <w:rsid w:val="000304C0"/>
    <w:rsid w:val="00031AE2"/>
    <w:rsid w:val="00032C88"/>
    <w:rsid w:val="0003407D"/>
    <w:rsid w:val="0003452F"/>
    <w:rsid w:val="000355D5"/>
    <w:rsid w:val="00036255"/>
    <w:rsid w:val="0003772A"/>
    <w:rsid w:val="00042B98"/>
    <w:rsid w:val="00042DDA"/>
    <w:rsid w:val="00042E07"/>
    <w:rsid w:val="0004372A"/>
    <w:rsid w:val="000439FE"/>
    <w:rsid w:val="00044F81"/>
    <w:rsid w:val="0004592A"/>
    <w:rsid w:val="00045AF6"/>
    <w:rsid w:val="00045DD8"/>
    <w:rsid w:val="00046A75"/>
    <w:rsid w:val="00047154"/>
    <w:rsid w:val="000476B0"/>
    <w:rsid w:val="000476C3"/>
    <w:rsid w:val="00050260"/>
    <w:rsid w:val="000504D1"/>
    <w:rsid w:val="00050666"/>
    <w:rsid w:val="00051011"/>
    <w:rsid w:val="000516F6"/>
    <w:rsid w:val="0005183D"/>
    <w:rsid w:val="0005297C"/>
    <w:rsid w:val="00052CA5"/>
    <w:rsid w:val="00054421"/>
    <w:rsid w:val="00054429"/>
    <w:rsid w:val="00054C6A"/>
    <w:rsid w:val="00055E82"/>
    <w:rsid w:val="000570DA"/>
    <w:rsid w:val="00057EAF"/>
    <w:rsid w:val="00061039"/>
    <w:rsid w:val="00061BCA"/>
    <w:rsid w:val="00062A6A"/>
    <w:rsid w:val="00063344"/>
    <w:rsid w:val="0006382D"/>
    <w:rsid w:val="000649AC"/>
    <w:rsid w:val="000654AB"/>
    <w:rsid w:val="00067950"/>
    <w:rsid w:val="0007153B"/>
    <w:rsid w:val="00072ABC"/>
    <w:rsid w:val="00073181"/>
    <w:rsid w:val="00075439"/>
    <w:rsid w:val="000755C0"/>
    <w:rsid w:val="00075CD5"/>
    <w:rsid w:val="00076D66"/>
    <w:rsid w:val="0008011C"/>
    <w:rsid w:val="000802C4"/>
    <w:rsid w:val="000837DD"/>
    <w:rsid w:val="00084483"/>
    <w:rsid w:val="00085210"/>
    <w:rsid w:val="000867CB"/>
    <w:rsid w:val="00086DE5"/>
    <w:rsid w:val="0009035B"/>
    <w:rsid w:val="000914C5"/>
    <w:rsid w:val="000929FF"/>
    <w:rsid w:val="00093C42"/>
    <w:rsid w:val="00093D58"/>
    <w:rsid w:val="000940B6"/>
    <w:rsid w:val="00094697"/>
    <w:rsid w:val="00094C6F"/>
    <w:rsid w:val="00094C87"/>
    <w:rsid w:val="00094D07"/>
    <w:rsid w:val="00095359"/>
    <w:rsid w:val="0009548A"/>
    <w:rsid w:val="00095F2A"/>
    <w:rsid w:val="000975E1"/>
    <w:rsid w:val="0009792A"/>
    <w:rsid w:val="000A0D12"/>
    <w:rsid w:val="000A181A"/>
    <w:rsid w:val="000A1B08"/>
    <w:rsid w:val="000A1C78"/>
    <w:rsid w:val="000A1F7E"/>
    <w:rsid w:val="000A2A36"/>
    <w:rsid w:val="000A5EAF"/>
    <w:rsid w:val="000A61CC"/>
    <w:rsid w:val="000A6B1B"/>
    <w:rsid w:val="000A7172"/>
    <w:rsid w:val="000A7B6C"/>
    <w:rsid w:val="000B0DBE"/>
    <w:rsid w:val="000B22D9"/>
    <w:rsid w:val="000B2901"/>
    <w:rsid w:val="000B2E53"/>
    <w:rsid w:val="000B542B"/>
    <w:rsid w:val="000B5899"/>
    <w:rsid w:val="000B6328"/>
    <w:rsid w:val="000C04E8"/>
    <w:rsid w:val="000C0614"/>
    <w:rsid w:val="000C17DB"/>
    <w:rsid w:val="000C4121"/>
    <w:rsid w:val="000C41F0"/>
    <w:rsid w:val="000C4A5A"/>
    <w:rsid w:val="000C64C8"/>
    <w:rsid w:val="000C6E76"/>
    <w:rsid w:val="000D0B14"/>
    <w:rsid w:val="000D1E49"/>
    <w:rsid w:val="000D2604"/>
    <w:rsid w:val="000D2685"/>
    <w:rsid w:val="000D2E3E"/>
    <w:rsid w:val="000D31C5"/>
    <w:rsid w:val="000D3C6A"/>
    <w:rsid w:val="000D5F44"/>
    <w:rsid w:val="000D66A5"/>
    <w:rsid w:val="000D73BC"/>
    <w:rsid w:val="000D7495"/>
    <w:rsid w:val="000D7B2F"/>
    <w:rsid w:val="000E0042"/>
    <w:rsid w:val="000E07CA"/>
    <w:rsid w:val="000E263C"/>
    <w:rsid w:val="000E33B3"/>
    <w:rsid w:val="000E42D8"/>
    <w:rsid w:val="000E45EE"/>
    <w:rsid w:val="000E4B71"/>
    <w:rsid w:val="000E5206"/>
    <w:rsid w:val="000E61AF"/>
    <w:rsid w:val="000F0377"/>
    <w:rsid w:val="000F094F"/>
    <w:rsid w:val="000F0C55"/>
    <w:rsid w:val="000F102C"/>
    <w:rsid w:val="000F1719"/>
    <w:rsid w:val="000F19F1"/>
    <w:rsid w:val="000F1E1C"/>
    <w:rsid w:val="000F2DAD"/>
    <w:rsid w:val="000F386D"/>
    <w:rsid w:val="000F3D46"/>
    <w:rsid w:val="000F4D73"/>
    <w:rsid w:val="000F4F7F"/>
    <w:rsid w:val="000F525E"/>
    <w:rsid w:val="000F5514"/>
    <w:rsid w:val="000F5583"/>
    <w:rsid w:val="000F634C"/>
    <w:rsid w:val="00100BE1"/>
    <w:rsid w:val="00103642"/>
    <w:rsid w:val="00104558"/>
    <w:rsid w:val="0010499E"/>
    <w:rsid w:val="0010718D"/>
    <w:rsid w:val="00110DEA"/>
    <w:rsid w:val="0011151E"/>
    <w:rsid w:val="00111C62"/>
    <w:rsid w:val="00112B23"/>
    <w:rsid w:val="00113595"/>
    <w:rsid w:val="001136A5"/>
    <w:rsid w:val="00113EE8"/>
    <w:rsid w:val="00115441"/>
    <w:rsid w:val="00116558"/>
    <w:rsid w:val="00117D46"/>
    <w:rsid w:val="00120BFD"/>
    <w:rsid w:val="001239F9"/>
    <w:rsid w:val="00126643"/>
    <w:rsid w:val="00131619"/>
    <w:rsid w:val="00131722"/>
    <w:rsid w:val="00131C15"/>
    <w:rsid w:val="00132FB3"/>
    <w:rsid w:val="001332C6"/>
    <w:rsid w:val="001346F2"/>
    <w:rsid w:val="00134D20"/>
    <w:rsid w:val="0013577B"/>
    <w:rsid w:val="00135ED8"/>
    <w:rsid w:val="0013668F"/>
    <w:rsid w:val="001367A6"/>
    <w:rsid w:val="00136F4B"/>
    <w:rsid w:val="001370CA"/>
    <w:rsid w:val="0014097B"/>
    <w:rsid w:val="00142A9E"/>
    <w:rsid w:val="001431A7"/>
    <w:rsid w:val="001448D1"/>
    <w:rsid w:val="00145483"/>
    <w:rsid w:val="001458DB"/>
    <w:rsid w:val="00146221"/>
    <w:rsid w:val="00146734"/>
    <w:rsid w:val="00146980"/>
    <w:rsid w:val="00147611"/>
    <w:rsid w:val="00147669"/>
    <w:rsid w:val="00150B47"/>
    <w:rsid w:val="00152502"/>
    <w:rsid w:val="0015304D"/>
    <w:rsid w:val="001530A9"/>
    <w:rsid w:val="00153277"/>
    <w:rsid w:val="00156EC5"/>
    <w:rsid w:val="00157CE7"/>
    <w:rsid w:val="001609FE"/>
    <w:rsid w:val="00160A72"/>
    <w:rsid w:val="0016106D"/>
    <w:rsid w:val="00162D26"/>
    <w:rsid w:val="001658AB"/>
    <w:rsid w:val="00166D90"/>
    <w:rsid w:val="001670D5"/>
    <w:rsid w:val="0017092C"/>
    <w:rsid w:val="00171353"/>
    <w:rsid w:val="00172088"/>
    <w:rsid w:val="00172180"/>
    <w:rsid w:val="0017297D"/>
    <w:rsid w:val="00173DFE"/>
    <w:rsid w:val="001740D4"/>
    <w:rsid w:val="00175021"/>
    <w:rsid w:val="001754F8"/>
    <w:rsid w:val="00175A98"/>
    <w:rsid w:val="00176434"/>
    <w:rsid w:val="00176928"/>
    <w:rsid w:val="0017706C"/>
    <w:rsid w:val="0017765A"/>
    <w:rsid w:val="001823D2"/>
    <w:rsid w:val="0018353A"/>
    <w:rsid w:val="0018359B"/>
    <w:rsid w:val="00183C40"/>
    <w:rsid w:val="00184832"/>
    <w:rsid w:val="00184985"/>
    <w:rsid w:val="001858E1"/>
    <w:rsid w:val="00186483"/>
    <w:rsid w:val="00186592"/>
    <w:rsid w:val="00186C24"/>
    <w:rsid w:val="001874B5"/>
    <w:rsid w:val="00187A2C"/>
    <w:rsid w:val="00187C29"/>
    <w:rsid w:val="00187CB9"/>
    <w:rsid w:val="001907FC"/>
    <w:rsid w:val="0019298E"/>
    <w:rsid w:val="00193AD7"/>
    <w:rsid w:val="00193B38"/>
    <w:rsid w:val="00195CC9"/>
    <w:rsid w:val="00196AA9"/>
    <w:rsid w:val="00196EF2"/>
    <w:rsid w:val="001970C0"/>
    <w:rsid w:val="001A0E02"/>
    <w:rsid w:val="001A1DC8"/>
    <w:rsid w:val="001A2619"/>
    <w:rsid w:val="001A29D2"/>
    <w:rsid w:val="001A3054"/>
    <w:rsid w:val="001A30EB"/>
    <w:rsid w:val="001A3880"/>
    <w:rsid w:val="001A58B1"/>
    <w:rsid w:val="001A7410"/>
    <w:rsid w:val="001A75DD"/>
    <w:rsid w:val="001B056E"/>
    <w:rsid w:val="001B138B"/>
    <w:rsid w:val="001B152A"/>
    <w:rsid w:val="001B32E1"/>
    <w:rsid w:val="001B4AEE"/>
    <w:rsid w:val="001B4CDD"/>
    <w:rsid w:val="001B4DEE"/>
    <w:rsid w:val="001B6B62"/>
    <w:rsid w:val="001B734C"/>
    <w:rsid w:val="001B7615"/>
    <w:rsid w:val="001B7AF6"/>
    <w:rsid w:val="001C123B"/>
    <w:rsid w:val="001C15C0"/>
    <w:rsid w:val="001C1D07"/>
    <w:rsid w:val="001C34B7"/>
    <w:rsid w:val="001C3893"/>
    <w:rsid w:val="001C3C03"/>
    <w:rsid w:val="001C44BC"/>
    <w:rsid w:val="001D1411"/>
    <w:rsid w:val="001D163B"/>
    <w:rsid w:val="001D1C2C"/>
    <w:rsid w:val="001D2436"/>
    <w:rsid w:val="001D44BB"/>
    <w:rsid w:val="001D521F"/>
    <w:rsid w:val="001D5431"/>
    <w:rsid w:val="001D65C5"/>
    <w:rsid w:val="001D6774"/>
    <w:rsid w:val="001D7AB0"/>
    <w:rsid w:val="001D7CCA"/>
    <w:rsid w:val="001E29DF"/>
    <w:rsid w:val="001E3122"/>
    <w:rsid w:val="001E324B"/>
    <w:rsid w:val="001E32B7"/>
    <w:rsid w:val="001E33CF"/>
    <w:rsid w:val="001E604A"/>
    <w:rsid w:val="001E7723"/>
    <w:rsid w:val="001E79EA"/>
    <w:rsid w:val="001F0504"/>
    <w:rsid w:val="001F06FF"/>
    <w:rsid w:val="001F160B"/>
    <w:rsid w:val="001F282B"/>
    <w:rsid w:val="001F3A20"/>
    <w:rsid w:val="001F45ED"/>
    <w:rsid w:val="001F4BF7"/>
    <w:rsid w:val="001F6337"/>
    <w:rsid w:val="001F63FE"/>
    <w:rsid w:val="001F67D6"/>
    <w:rsid w:val="001F6DC9"/>
    <w:rsid w:val="0020009D"/>
    <w:rsid w:val="0020045C"/>
    <w:rsid w:val="00200BB4"/>
    <w:rsid w:val="002018AC"/>
    <w:rsid w:val="00202999"/>
    <w:rsid w:val="00203A8C"/>
    <w:rsid w:val="00203E81"/>
    <w:rsid w:val="002045B2"/>
    <w:rsid w:val="00204FBC"/>
    <w:rsid w:val="002059BB"/>
    <w:rsid w:val="00206175"/>
    <w:rsid w:val="00206C64"/>
    <w:rsid w:val="0021142D"/>
    <w:rsid w:val="00211A78"/>
    <w:rsid w:val="00212447"/>
    <w:rsid w:val="00213E76"/>
    <w:rsid w:val="00214213"/>
    <w:rsid w:val="0021422E"/>
    <w:rsid w:val="00214529"/>
    <w:rsid w:val="002151D5"/>
    <w:rsid w:val="00216A31"/>
    <w:rsid w:val="0022064D"/>
    <w:rsid w:val="00222EA3"/>
    <w:rsid w:val="00223341"/>
    <w:rsid w:val="002254EF"/>
    <w:rsid w:val="00225F3C"/>
    <w:rsid w:val="00227051"/>
    <w:rsid w:val="00227091"/>
    <w:rsid w:val="00227AE7"/>
    <w:rsid w:val="0023050E"/>
    <w:rsid w:val="002305AB"/>
    <w:rsid w:val="00231A77"/>
    <w:rsid w:val="0023273D"/>
    <w:rsid w:val="00232D20"/>
    <w:rsid w:val="00233496"/>
    <w:rsid w:val="0023354F"/>
    <w:rsid w:val="00236787"/>
    <w:rsid w:val="002369BB"/>
    <w:rsid w:val="00236CF7"/>
    <w:rsid w:val="00236E20"/>
    <w:rsid w:val="00240579"/>
    <w:rsid w:val="00240C9F"/>
    <w:rsid w:val="002415AD"/>
    <w:rsid w:val="0024197C"/>
    <w:rsid w:val="00241F09"/>
    <w:rsid w:val="0024241F"/>
    <w:rsid w:val="002431E3"/>
    <w:rsid w:val="0024348D"/>
    <w:rsid w:val="00243579"/>
    <w:rsid w:val="00244198"/>
    <w:rsid w:val="00244885"/>
    <w:rsid w:val="00244A22"/>
    <w:rsid w:val="00245450"/>
    <w:rsid w:val="00245B64"/>
    <w:rsid w:val="00247003"/>
    <w:rsid w:val="00247424"/>
    <w:rsid w:val="002502A9"/>
    <w:rsid w:val="0025031A"/>
    <w:rsid w:val="00251086"/>
    <w:rsid w:val="0025112D"/>
    <w:rsid w:val="0025122C"/>
    <w:rsid w:val="0025132C"/>
    <w:rsid w:val="002522D8"/>
    <w:rsid w:val="002525F1"/>
    <w:rsid w:val="00252C59"/>
    <w:rsid w:val="00252D2B"/>
    <w:rsid w:val="00252DF9"/>
    <w:rsid w:val="00254DCB"/>
    <w:rsid w:val="0025564B"/>
    <w:rsid w:val="0026096C"/>
    <w:rsid w:val="00261446"/>
    <w:rsid w:val="002616C0"/>
    <w:rsid w:val="00263458"/>
    <w:rsid w:val="00263749"/>
    <w:rsid w:val="00264B16"/>
    <w:rsid w:val="00265576"/>
    <w:rsid w:val="00266979"/>
    <w:rsid w:val="00266EEC"/>
    <w:rsid w:val="00267145"/>
    <w:rsid w:val="00267767"/>
    <w:rsid w:val="0027173E"/>
    <w:rsid w:val="00272557"/>
    <w:rsid w:val="00272957"/>
    <w:rsid w:val="002758CE"/>
    <w:rsid w:val="00275ADC"/>
    <w:rsid w:val="00275B3D"/>
    <w:rsid w:val="00276D98"/>
    <w:rsid w:val="0028065A"/>
    <w:rsid w:val="002808BE"/>
    <w:rsid w:val="00280EE2"/>
    <w:rsid w:val="0028180B"/>
    <w:rsid w:val="00281945"/>
    <w:rsid w:val="00282F5F"/>
    <w:rsid w:val="0028485D"/>
    <w:rsid w:val="00284FF2"/>
    <w:rsid w:val="00287138"/>
    <w:rsid w:val="00290B29"/>
    <w:rsid w:val="00290E33"/>
    <w:rsid w:val="00290F09"/>
    <w:rsid w:val="00291EEF"/>
    <w:rsid w:val="00292529"/>
    <w:rsid w:val="00292F0C"/>
    <w:rsid w:val="0029394B"/>
    <w:rsid w:val="0029444C"/>
    <w:rsid w:val="00294AC6"/>
    <w:rsid w:val="00294C79"/>
    <w:rsid w:val="0029530E"/>
    <w:rsid w:val="0029597A"/>
    <w:rsid w:val="00295E72"/>
    <w:rsid w:val="0029619C"/>
    <w:rsid w:val="002962F9"/>
    <w:rsid w:val="00297AB3"/>
    <w:rsid w:val="002A33B6"/>
    <w:rsid w:val="002A37AE"/>
    <w:rsid w:val="002A5046"/>
    <w:rsid w:val="002A6809"/>
    <w:rsid w:val="002A6AEB"/>
    <w:rsid w:val="002A6F65"/>
    <w:rsid w:val="002A713C"/>
    <w:rsid w:val="002B0703"/>
    <w:rsid w:val="002B0820"/>
    <w:rsid w:val="002B2473"/>
    <w:rsid w:val="002B2A6A"/>
    <w:rsid w:val="002B2C9F"/>
    <w:rsid w:val="002B31EE"/>
    <w:rsid w:val="002B36B5"/>
    <w:rsid w:val="002B3FD8"/>
    <w:rsid w:val="002B48F1"/>
    <w:rsid w:val="002B4B18"/>
    <w:rsid w:val="002B4F35"/>
    <w:rsid w:val="002B5363"/>
    <w:rsid w:val="002B5EC3"/>
    <w:rsid w:val="002B79E5"/>
    <w:rsid w:val="002C09E8"/>
    <w:rsid w:val="002C146E"/>
    <w:rsid w:val="002C173E"/>
    <w:rsid w:val="002C3B93"/>
    <w:rsid w:val="002C3E13"/>
    <w:rsid w:val="002C5302"/>
    <w:rsid w:val="002C54A9"/>
    <w:rsid w:val="002C69C7"/>
    <w:rsid w:val="002C767B"/>
    <w:rsid w:val="002C7F6E"/>
    <w:rsid w:val="002D00F2"/>
    <w:rsid w:val="002D1178"/>
    <w:rsid w:val="002D1E80"/>
    <w:rsid w:val="002D2F18"/>
    <w:rsid w:val="002D2F97"/>
    <w:rsid w:val="002D4F3E"/>
    <w:rsid w:val="002D5750"/>
    <w:rsid w:val="002D5F9F"/>
    <w:rsid w:val="002D6C7A"/>
    <w:rsid w:val="002D7E5B"/>
    <w:rsid w:val="002E131C"/>
    <w:rsid w:val="002E188A"/>
    <w:rsid w:val="002E1BFC"/>
    <w:rsid w:val="002E3712"/>
    <w:rsid w:val="002E49B6"/>
    <w:rsid w:val="002E49C3"/>
    <w:rsid w:val="002E6711"/>
    <w:rsid w:val="002E6969"/>
    <w:rsid w:val="002E7778"/>
    <w:rsid w:val="002E7CC4"/>
    <w:rsid w:val="002E7CDA"/>
    <w:rsid w:val="002F0925"/>
    <w:rsid w:val="002F0DBD"/>
    <w:rsid w:val="002F16C2"/>
    <w:rsid w:val="002F1F9C"/>
    <w:rsid w:val="002F280B"/>
    <w:rsid w:val="002F3749"/>
    <w:rsid w:val="002F3B30"/>
    <w:rsid w:val="002F3BF2"/>
    <w:rsid w:val="002F3FA1"/>
    <w:rsid w:val="002F4A74"/>
    <w:rsid w:val="002F4BC4"/>
    <w:rsid w:val="002F4F3A"/>
    <w:rsid w:val="002F6221"/>
    <w:rsid w:val="002F66F6"/>
    <w:rsid w:val="002F6B32"/>
    <w:rsid w:val="002F6BEA"/>
    <w:rsid w:val="002F6D16"/>
    <w:rsid w:val="002F71A8"/>
    <w:rsid w:val="002F7B19"/>
    <w:rsid w:val="00301192"/>
    <w:rsid w:val="0030130E"/>
    <w:rsid w:val="00301526"/>
    <w:rsid w:val="003022A3"/>
    <w:rsid w:val="003027DD"/>
    <w:rsid w:val="00302E1B"/>
    <w:rsid w:val="003051F7"/>
    <w:rsid w:val="003056AF"/>
    <w:rsid w:val="00312AE5"/>
    <w:rsid w:val="00312F5F"/>
    <w:rsid w:val="00313163"/>
    <w:rsid w:val="0031322F"/>
    <w:rsid w:val="003135DB"/>
    <w:rsid w:val="00313EAF"/>
    <w:rsid w:val="00313EB3"/>
    <w:rsid w:val="003143C6"/>
    <w:rsid w:val="00314788"/>
    <w:rsid w:val="003148C8"/>
    <w:rsid w:val="003159D4"/>
    <w:rsid w:val="00315C9B"/>
    <w:rsid w:val="003164E9"/>
    <w:rsid w:val="0031664F"/>
    <w:rsid w:val="0031753F"/>
    <w:rsid w:val="00317C80"/>
    <w:rsid w:val="003201AF"/>
    <w:rsid w:val="003217A3"/>
    <w:rsid w:val="003219E1"/>
    <w:rsid w:val="0032275A"/>
    <w:rsid w:val="00324956"/>
    <w:rsid w:val="00324D50"/>
    <w:rsid w:val="003252C1"/>
    <w:rsid w:val="003302A5"/>
    <w:rsid w:val="00331082"/>
    <w:rsid w:val="003314DD"/>
    <w:rsid w:val="0033157C"/>
    <w:rsid w:val="00331721"/>
    <w:rsid w:val="00332AB9"/>
    <w:rsid w:val="0033371E"/>
    <w:rsid w:val="00333D0B"/>
    <w:rsid w:val="00333DE4"/>
    <w:rsid w:val="00335102"/>
    <w:rsid w:val="0033552A"/>
    <w:rsid w:val="00336BB9"/>
    <w:rsid w:val="00336CA6"/>
    <w:rsid w:val="003371E6"/>
    <w:rsid w:val="003371FA"/>
    <w:rsid w:val="00340026"/>
    <w:rsid w:val="00340283"/>
    <w:rsid w:val="00340629"/>
    <w:rsid w:val="00341566"/>
    <w:rsid w:val="003419F7"/>
    <w:rsid w:val="00341FD1"/>
    <w:rsid w:val="0034267C"/>
    <w:rsid w:val="00342AA8"/>
    <w:rsid w:val="00344037"/>
    <w:rsid w:val="00344487"/>
    <w:rsid w:val="00344927"/>
    <w:rsid w:val="0034494C"/>
    <w:rsid w:val="00346A59"/>
    <w:rsid w:val="00346BF6"/>
    <w:rsid w:val="003523F6"/>
    <w:rsid w:val="00353236"/>
    <w:rsid w:val="00353F81"/>
    <w:rsid w:val="003544F2"/>
    <w:rsid w:val="003555A8"/>
    <w:rsid w:val="003561A0"/>
    <w:rsid w:val="00360081"/>
    <w:rsid w:val="00360907"/>
    <w:rsid w:val="0036190B"/>
    <w:rsid w:val="00361C78"/>
    <w:rsid w:val="0036393A"/>
    <w:rsid w:val="00363D29"/>
    <w:rsid w:val="00363F0B"/>
    <w:rsid w:val="00364872"/>
    <w:rsid w:val="0036502D"/>
    <w:rsid w:val="00365494"/>
    <w:rsid w:val="00365B1F"/>
    <w:rsid w:val="00365FAF"/>
    <w:rsid w:val="003666F9"/>
    <w:rsid w:val="00367955"/>
    <w:rsid w:val="00370324"/>
    <w:rsid w:val="00370B72"/>
    <w:rsid w:val="00371B74"/>
    <w:rsid w:val="00375F75"/>
    <w:rsid w:val="00376450"/>
    <w:rsid w:val="00376AD0"/>
    <w:rsid w:val="003803EE"/>
    <w:rsid w:val="00381238"/>
    <w:rsid w:val="00381FAA"/>
    <w:rsid w:val="003825E8"/>
    <w:rsid w:val="00383231"/>
    <w:rsid w:val="003840D8"/>
    <w:rsid w:val="00384D8A"/>
    <w:rsid w:val="00384E2C"/>
    <w:rsid w:val="0038692D"/>
    <w:rsid w:val="003878B6"/>
    <w:rsid w:val="00387B9E"/>
    <w:rsid w:val="00390428"/>
    <w:rsid w:val="00390715"/>
    <w:rsid w:val="00390C09"/>
    <w:rsid w:val="003910A0"/>
    <w:rsid w:val="00392618"/>
    <w:rsid w:val="00392EB8"/>
    <w:rsid w:val="003936F0"/>
    <w:rsid w:val="00393D1D"/>
    <w:rsid w:val="00393E66"/>
    <w:rsid w:val="00395015"/>
    <w:rsid w:val="0039520D"/>
    <w:rsid w:val="00395E9B"/>
    <w:rsid w:val="00396551"/>
    <w:rsid w:val="00397677"/>
    <w:rsid w:val="00397C4A"/>
    <w:rsid w:val="00397D79"/>
    <w:rsid w:val="003A00D8"/>
    <w:rsid w:val="003A07A3"/>
    <w:rsid w:val="003A0D78"/>
    <w:rsid w:val="003A0EB8"/>
    <w:rsid w:val="003A1867"/>
    <w:rsid w:val="003A31CF"/>
    <w:rsid w:val="003A3BE8"/>
    <w:rsid w:val="003A45A4"/>
    <w:rsid w:val="003A5FF6"/>
    <w:rsid w:val="003A6132"/>
    <w:rsid w:val="003A61C6"/>
    <w:rsid w:val="003A6842"/>
    <w:rsid w:val="003A7EDC"/>
    <w:rsid w:val="003B0BFB"/>
    <w:rsid w:val="003B1230"/>
    <w:rsid w:val="003B1CE6"/>
    <w:rsid w:val="003B1E24"/>
    <w:rsid w:val="003B23E7"/>
    <w:rsid w:val="003B2499"/>
    <w:rsid w:val="003B288B"/>
    <w:rsid w:val="003B3965"/>
    <w:rsid w:val="003B3FB7"/>
    <w:rsid w:val="003B4002"/>
    <w:rsid w:val="003B5C14"/>
    <w:rsid w:val="003B7253"/>
    <w:rsid w:val="003B7827"/>
    <w:rsid w:val="003B7ACC"/>
    <w:rsid w:val="003B7B4B"/>
    <w:rsid w:val="003B7C35"/>
    <w:rsid w:val="003C04F6"/>
    <w:rsid w:val="003C0F53"/>
    <w:rsid w:val="003C1F13"/>
    <w:rsid w:val="003C2EF0"/>
    <w:rsid w:val="003C3211"/>
    <w:rsid w:val="003C41DD"/>
    <w:rsid w:val="003C4457"/>
    <w:rsid w:val="003C5EFA"/>
    <w:rsid w:val="003C6401"/>
    <w:rsid w:val="003C6D53"/>
    <w:rsid w:val="003C7091"/>
    <w:rsid w:val="003C72E7"/>
    <w:rsid w:val="003C775F"/>
    <w:rsid w:val="003C7CBD"/>
    <w:rsid w:val="003D0595"/>
    <w:rsid w:val="003D0AE6"/>
    <w:rsid w:val="003D1120"/>
    <w:rsid w:val="003D11B8"/>
    <w:rsid w:val="003D39C6"/>
    <w:rsid w:val="003D437A"/>
    <w:rsid w:val="003D444C"/>
    <w:rsid w:val="003D4C5C"/>
    <w:rsid w:val="003D5553"/>
    <w:rsid w:val="003D5FC6"/>
    <w:rsid w:val="003D678F"/>
    <w:rsid w:val="003D6858"/>
    <w:rsid w:val="003D7057"/>
    <w:rsid w:val="003D77B3"/>
    <w:rsid w:val="003D7F61"/>
    <w:rsid w:val="003E26AA"/>
    <w:rsid w:val="003E2E46"/>
    <w:rsid w:val="003E2EB3"/>
    <w:rsid w:val="003E34FD"/>
    <w:rsid w:val="003E5827"/>
    <w:rsid w:val="003E58ED"/>
    <w:rsid w:val="003F1F87"/>
    <w:rsid w:val="003F320F"/>
    <w:rsid w:val="003F6943"/>
    <w:rsid w:val="003F70E7"/>
    <w:rsid w:val="0040085F"/>
    <w:rsid w:val="00400F8F"/>
    <w:rsid w:val="004020CC"/>
    <w:rsid w:val="00403110"/>
    <w:rsid w:val="004044CE"/>
    <w:rsid w:val="0040642D"/>
    <w:rsid w:val="00406782"/>
    <w:rsid w:val="00406A2F"/>
    <w:rsid w:val="004079CD"/>
    <w:rsid w:val="00410C28"/>
    <w:rsid w:val="00411408"/>
    <w:rsid w:val="00411D17"/>
    <w:rsid w:val="00411D49"/>
    <w:rsid w:val="00412695"/>
    <w:rsid w:val="004129FA"/>
    <w:rsid w:val="00412B39"/>
    <w:rsid w:val="00412B57"/>
    <w:rsid w:val="00412FBE"/>
    <w:rsid w:val="00413886"/>
    <w:rsid w:val="00413A23"/>
    <w:rsid w:val="00416039"/>
    <w:rsid w:val="0041680A"/>
    <w:rsid w:val="00416AEB"/>
    <w:rsid w:val="00416BD4"/>
    <w:rsid w:val="00417223"/>
    <w:rsid w:val="00417464"/>
    <w:rsid w:val="00417EB2"/>
    <w:rsid w:val="004204F1"/>
    <w:rsid w:val="00422758"/>
    <w:rsid w:val="00422D88"/>
    <w:rsid w:val="004232C1"/>
    <w:rsid w:val="0042342D"/>
    <w:rsid w:val="00423770"/>
    <w:rsid w:val="00423838"/>
    <w:rsid w:val="00423C0C"/>
    <w:rsid w:val="004241FB"/>
    <w:rsid w:val="00424262"/>
    <w:rsid w:val="00424598"/>
    <w:rsid w:val="00425133"/>
    <w:rsid w:val="00425440"/>
    <w:rsid w:val="0042544F"/>
    <w:rsid w:val="0042586F"/>
    <w:rsid w:val="00426064"/>
    <w:rsid w:val="004260B5"/>
    <w:rsid w:val="00427962"/>
    <w:rsid w:val="00430921"/>
    <w:rsid w:val="00430A3C"/>
    <w:rsid w:val="00430A65"/>
    <w:rsid w:val="004324F3"/>
    <w:rsid w:val="00432787"/>
    <w:rsid w:val="004340F7"/>
    <w:rsid w:val="004344A2"/>
    <w:rsid w:val="00435F13"/>
    <w:rsid w:val="00436243"/>
    <w:rsid w:val="0043748A"/>
    <w:rsid w:val="00440A59"/>
    <w:rsid w:val="004413C4"/>
    <w:rsid w:val="0044189A"/>
    <w:rsid w:val="004426AF"/>
    <w:rsid w:val="00442A87"/>
    <w:rsid w:val="0044333F"/>
    <w:rsid w:val="004438B7"/>
    <w:rsid w:val="00443D69"/>
    <w:rsid w:val="00445B11"/>
    <w:rsid w:val="004474FC"/>
    <w:rsid w:val="0044768A"/>
    <w:rsid w:val="00447D82"/>
    <w:rsid w:val="00450168"/>
    <w:rsid w:val="00450F7F"/>
    <w:rsid w:val="00452328"/>
    <w:rsid w:val="004526D6"/>
    <w:rsid w:val="00453721"/>
    <w:rsid w:val="004542E7"/>
    <w:rsid w:val="0045494A"/>
    <w:rsid w:val="0045677A"/>
    <w:rsid w:val="00460294"/>
    <w:rsid w:val="00460656"/>
    <w:rsid w:val="00461317"/>
    <w:rsid w:val="0046189D"/>
    <w:rsid w:val="004630D0"/>
    <w:rsid w:val="00463777"/>
    <w:rsid w:val="00463C49"/>
    <w:rsid w:val="004643ED"/>
    <w:rsid w:val="004645D4"/>
    <w:rsid w:val="00465B34"/>
    <w:rsid w:val="0046632B"/>
    <w:rsid w:val="00466354"/>
    <w:rsid w:val="00466BA8"/>
    <w:rsid w:val="004670D8"/>
    <w:rsid w:val="004673D1"/>
    <w:rsid w:val="004674C9"/>
    <w:rsid w:val="0046759F"/>
    <w:rsid w:val="0047034C"/>
    <w:rsid w:val="00470DDC"/>
    <w:rsid w:val="00471F8E"/>
    <w:rsid w:val="00472044"/>
    <w:rsid w:val="00472117"/>
    <w:rsid w:val="00472689"/>
    <w:rsid w:val="004736B3"/>
    <w:rsid w:val="004739E0"/>
    <w:rsid w:val="00473DBC"/>
    <w:rsid w:val="00475D04"/>
    <w:rsid w:val="00477F62"/>
    <w:rsid w:val="004802F4"/>
    <w:rsid w:val="00480A18"/>
    <w:rsid w:val="00480FC3"/>
    <w:rsid w:val="00481AE0"/>
    <w:rsid w:val="0048396A"/>
    <w:rsid w:val="004857F0"/>
    <w:rsid w:val="00485D3F"/>
    <w:rsid w:val="00485F06"/>
    <w:rsid w:val="00486624"/>
    <w:rsid w:val="00487240"/>
    <w:rsid w:val="004873F7"/>
    <w:rsid w:val="00487625"/>
    <w:rsid w:val="00487E2C"/>
    <w:rsid w:val="004905B2"/>
    <w:rsid w:val="00490ABE"/>
    <w:rsid w:val="0049183F"/>
    <w:rsid w:val="00491AC8"/>
    <w:rsid w:val="0049218F"/>
    <w:rsid w:val="00492D79"/>
    <w:rsid w:val="00493AA4"/>
    <w:rsid w:val="004945FE"/>
    <w:rsid w:val="00494AB8"/>
    <w:rsid w:val="00495427"/>
    <w:rsid w:val="004954BF"/>
    <w:rsid w:val="004973D5"/>
    <w:rsid w:val="0049743A"/>
    <w:rsid w:val="00497692"/>
    <w:rsid w:val="004A0038"/>
    <w:rsid w:val="004A01A3"/>
    <w:rsid w:val="004A0439"/>
    <w:rsid w:val="004A0F79"/>
    <w:rsid w:val="004A190A"/>
    <w:rsid w:val="004A23CC"/>
    <w:rsid w:val="004A2450"/>
    <w:rsid w:val="004A248D"/>
    <w:rsid w:val="004A265F"/>
    <w:rsid w:val="004A2872"/>
    <w:rsid w:val="004A42E4"/>
    <w:rsid w:val="004A4D61"/>
    <w:rsid w:val="004A51F8"/>
    <w:rsid w:val="004A5610"/>
    <w:rsid w:val="004B104F"/>
    <w:rsid w:val="004B2D18"/>
    <w:rsid w:val="004B2D9E"/>
    <w:rsid w:val="004B3D9A"/>
    <w:rsid w:val="004B73AD"/>
    <w:rsid w:val="004B78AB"/>
    <w:rsid w:val="004B7AEB"/>
    <w:rsid w:val="004C05A7"/>
    <w:rsid w:val="004C0654"/>
    <w:rsid w:val="004C1761"/>
    <w:rsid w:val="004C2EA6"/>
    <w:rsid w:val="004C39C6"/>
    <w:rsid w:val="004C3E5E"/>
    <w:rsid w:val="004C4201"/>
    <w:rsid w:val="004C4FD2"/>
    <w:rsid w:val="004C5014"/>
    <w:rsid w:val="004C525C"/>
    <w:rsid w:val="004C5398"/>
    <w:rsid w:val="004C53C8"/>
    <w:rsid w:val="004C6F44"/>
    <w:rsid w:val="004C7102"/>
    <w:rsid w:val="004C7B36"/>
    <w:rsid w:val="004C7B93"/>
    <w:rsid w:val="004C7ED8"/>
    <w:rsid w:val="004D117B"/>
    <w:rsid w:val="004D30A0"/>
    <w:rsid w:val="004D3AE5"/>
    <w:rsid w:val="004D3DE2"/>
    <w:rsid w:val="004D50BB"/>
    <w:rsid w:val="004D60A7"/>
    <w:rsid w:val="004D655B"/>
    <w:rsid w:val="004D6F16"/>
    <w:rsid w:val="004E05F9"/>
    <w:rsid w:val="004E0D43"/>
    <w:rsid w:val="004E0EF6"/>
    <w:rsid w:val="004E2C60"/>
    <w:rsid w:val="004E45BE"/>
    <w:rsid w:val="004E5AED"/>
    <w:rsid w:val="004E637F"/>
    <w:rsid w:val="004E68F8"/>
    <w:rsid w:val="004E705C"/>
    <w:rsid w:val="004E7FBF"/>
    <w:rsid w:val="004F01AB"/>
    <w:rsid w:val="004F06C2"/>
    <w:rsid w:val="004F074C"/>
    <w:rsid w:val="004F1277"/>
    <w:rsid w:val="004F3528"/>
    <w:rsid w:val="004F3E23"/>
    <w:rsid w:val="004F5BA8"/>
    <w:rsid w:val="00501B65"/>
    <w:rsid w:val="00503393"/>
    <w:rsid w:val="00504901"/>
    <w:rsid w:val="00504EC6"/>
    <w:rsid w:val="00505108"/>
    <w:rsid w:val="00505FE2"/>
    <w:rsid w:val="005076BC"/>
    <w:rsid w:val="0051067D"/>
    <w:rsid w:val="00510A9D"/>
    <w:rsid w:val="00510D30"/>
    <w:rsid w:val="00510EB5"/>
    <w:rsid w:val="005114FD"/>
    <w:rsid w:val="00512080"/>
    <w:rsid w:val="0051336B"/>
    <w:rsid w:val="00514837"/>
    <w:rsid w:val="00514BB3"/>
    <w:rsid w:val="005161B0"/>
    <w:rsid w:val="005161C8"/>
    <w:rsid w:val="00516744"/>
    <w:rsid w:val="00517799"/>
    <w:rsid w:val="0052028A"/>
    <w:rsid w:val="00520B42"/>
    <w:rsid w:val="00520F06"/>
    <w:rsid w:val="0052137D"/>
    <w:rsid w:val="00521C4E"/>
    <w:rsid w:val="005225A8"/>
    <w:rsid w:val="005225C6"/>
    <w:rsid w:val="00522B9F"/>
    <w:rsid w:val="00523034"/>
    <w:rsid w:val="00524556"/>
    <w:rsid w:val="005245C9"/>
    <w:rsid w:val="0052639E"/>
    <w:rsid w:val="00526C40"/>
    <w:rsid w:val="00527613"/>
    <w:rsid w:val="00527757"/>
    <w:rsid w:val="00527B65"/>
    <w:rsid w:val="00531822"/>
    <w:rsid w:val="005322D8"/>
    <w:rsid w:val="00533895"/>
    <w:rsid w:val="00534401"/>
    <w:rsid w:val="00534666"/>
    <w:rsid w:val="005372E2"/>
    <w:rsid w:val="0053760C"/>
    <w:rsid w:val="005376EC"/>
    <w:rsid w:val="00537A13"/>
    <w:rsid w:val="00537B5A"/>
    <w:rsid w:val="005401BC"/>
    <w:rsid w:val="00540281"/>
    <w:rsid w:val="005405CE"/>
    <w:rsid w:val="00540647"/>
    <w:rsid w:val="00540E1F"/>
    <w:rsid w:val="0054114E"/>
    <w:rsid w:val="0054259E"/>
    <w:rsid w:val="0054261C"/>
    <w:rsid w:val="005427EB"/>
    <w:rsid w:val="00542AD3"/>
    <w:rsid w:val="00543281"/>
    <w:rsid w:val="0054329E"/>
    <w:rsid w:val="00543526"/>
    <w:rsid w:val="00543863"/>
    <w:rsid w:val="00545BB9"/>
    <w:rsid w:val="00545E0D"/>
    <w:rsid w:val="00551D79"/>
    <w:rsid w:val="00552693"/>
    <w:rsid w:val="005529DB"/>
    <w:rsid w:val="00553B2E"/>
    <w:rsid w:val="00554DF5"/>
    <w:rsid w:val="00555499"/>
    <w:rsid w:val="005564C6"/>
    <w:rsid w:val="005567CD"/>
    <w:rsid w:val="005577B5"/>
    <w:rsid w:val="00564740"/>
    <w:rsid w:val="00564ACB"/>
    <w:rsid w:val="005656E9"/>
    <w:rsid w:val="00565C1B"/>
    <w:rsid w:val="00565C2C"/>
    <w:rsid w:val="0056636B"/>
    <w:rsid w:val="005671D3"/>
    <w:rsid w:val="00570709"/>
    <w:rsid w:val="00570B7D"/>
    <w:rsid w:val="00570E23"/>
    <w:rsid w:val="0057196E"/>
    <w:rsid w:val="00574081"/>
    <w:rsid w:val="005742E5"/>
    <w:rsid w:val="005749C4"/>
    <w:rsid w:val="00575233"/>
    <w:rsid w:val="0057527E"/>
    <w:rsid w:val="005769DC"/>
    <w:rsid w:val="00576D82"/>
    <w:rsid w:val="005770AE"/>
    <w:rsid w:val="0057726D"/>
    <w:rsid w:val="00577769"/>
    <w:rsid w:val="005818AB"/>
    <w:rsid w:val="00582125"/>
    <w:rsid w:val="00582409"/>
    <w:rsid w:val="00583424"/>
    <w:rsid w:val="00583EA9"/>
    <w:rsid w:val="00586619"/>
    <w:rsid w:val="00586D0A"/>
    <w:rsid w:val="005872B3"/>
    <w:rsid w:val="00587C32"/>
    <w:rsid w:val="00590F4F"/>
    <w:rsid w:val="00591365"/>
    <w:rsid w:val="005914D6"/>
    <w:rsid w:val="005925C2"/>
    <w:rsid w:val="00592726"/>
    <w:rsid w:val="005938B0"/>
    <w:rsid w:val="005943EC"/>
    <w:rsid w:val="005947B6"/>
    <w:rsid w:val="00595F86"/>
    <w:rsid w:val="00596DB5"/>
    <w:rsid w:val="00597116"/>
    <w:rsid w:val="0059782D"/>
    <w:rsid w:val="005A0659"/>
    <w:rsid w:val="005A086D"/>
    <w:rsid w:val="005A2F4C"/>
    <w:rsid w:val="005A35BF"/>
    <w:rsid w:val="005A4844"/>
    <w:rsid w:val="005A5188"/>
    <w:rsid w:val="005A5914"/>
    <w:rsid w:val="005A6B27"/>
    <w:rsid w:val="005A7159"/>
    <w:rsid w:val="005A78AC"/>
    <w:rsid w:val="005A7BAA"/>
    <w:rsid w:val="005B076E"/>
    <w:rsid w:val="005B1029"/>
    <w:rsid w:val="005B1046"/>
    <w:rsid w:val="005B10E9"/>
    <w:rsid w:val="005B2124"/>
    <w:rsid w:val="005B2660"/>
    <w:rsid w:val="005B28E2"/>
    <w:rsid w:val="005B3415"/>
    <w:rsid w:val="005B35C1"/>
    <w:rsid w:val="005B4054"/>
    <w:rsid w:val="005B49E7"/>
    <w:rsid w:val="005B4C2D"/>
    <w:rsid w:val="005B50ED"/>
    <w:rsid w:val="005B6463"/>
    <w:rsid w:val="005B65EB"/>
    <w:rsid w:val="005B685C"/>
    <w:rsid w:val="005B68FD"/>
    <w:rsid w:val="005B71C5"/>
    <w:rsid w:val="005B7407"/>
    <w:rsid w:val="005B7C07"/>
    <w:rsid w:val="005C00D6"/>
    <w:rsid w:val="005C0F25"/>
    <w:rsid w:val="005C111C"/>
    <w:rsid w:val="005C1721"/>
    <w:rsid w:val="005C1849"/>
    <w:rsid w:val="005C2408"/>
    <w:rsid w:val="005C4054"/>
    <w:rsid w:val="005C4C7A"/>
    <w:rsid w:val="005C51A6"/>
    <w:rsid w:val="005C529B"/>
    <w:rsid w:val="005C5393"/>
    <w:rsid w:val="005C67D6"/>
    <w:rsid w:val="005C7274"/>
    <w:rsid w:val="005C75A5"/>
    <w:rsid w:val="005C764A"/>
    <w:rsid w:val="005C7839"/>
    <w:rsid w:val="005D10EA"/>
    <w:rsid w:val="005D12E9"/>
    <w:rsid w:val="005D282F"/>
    <w:rsid w:val="005D2903"/>
    <w:rsid w:val="005D2D15"/>
    <w:rsid w:val="005D3A51"/>
    <w:rsid w:val="005D3C8B"/>
    <w:rsid w:val="005D4F60"/>
    <w:rsid w:val="005D54EF"/>
    <w:rsid w:val="005D5AAA"/>
    <w:rsid w:val="005D6598"/>
    <w:rsid w:val="005E052A"/>
    <w:rsid w:val="005E08A1"/>
    <w:rsid w:val="005E20F9"/>
    <w:rsid w:val="005E390F"/>
    <w:rsid w:val="005E4217"/>
    <w:rsid w:val="005E51A4"/>
    <w:rsid w:val="005E604E"/>
    <w:rsid w:val="005E76DE"/>
    <w:rsid w:val="005E79F2"/>
    <w:rsid w:val="005F0921"/>
    <w:rsid w:val="005F0E71"/>
    <w:rsid w:val="005F140B"/>
    <w:rsid w:val="005F1C54"/>
    <w:rsid w:val="005F22E7"/>
    <w:rsid w:val="005F2E6E"/>
    <w:rsid w:val="005F4986"/>
    <w:rsid w:val="005F5293"/>
    <w:rsid w:val="005F56FA"/>
    <w:rsid w:val="005F5AC2"/>
    <w:rsid w:val="005F75C2"/>
    <w:rsid w:val="005F7827"/>
    <w:rsid w:val="005F7BA3"/>
    <w:rsid w:val="006000AD"/>
    <w:rsid w:val="006001CD"/>
    <w:rsid w:val="00600AE2"/>
    <w:rsid w:val="00602749"/>
    <w:rsid w:val="00602F35"/>
    <w:rsid w:val="006034DB"/>
    <w:rsid w:val="00603CFE"/>
    <w:rsid w:val="00603DBE"/>
    <w:rsid w:val="006046C5"/>
    <w:rsid w:val="0060539B"/>
    <w:rsid w:val="006056A5"/>
    <w:rsid w:val="00607193"/>
    <w:rsid w:val="006075E7"/>
    <w:rsid w:val="00610E3B"/>
    <w:rsid w:val="0061145F"/>
    <w:rsid w:val="00611AF1"/>
    <w:rsid w:val="00612321"/>
    <w:rsid w:val="0061317A"/>
    <w:rsid w:val="0061318C"/>
    <w:rsid w:val="00613DD4"/>
    <w:rsid w:val="0061470D"/>
    <w:rsid w:val="0061538F"/>
    <w:rsid w:val="0061545D"/>
    <w:rsid w:val="00615D8E"/>
    <w:rsid w:val="00616FC3"/>
    <w:rsid w:val="00617CE8"/>
    <w:rsid w:val="00621969"/>
    <w:rsid w:val="00621A7C"/>
    <w:rsid w:val="006222DE"/>
    <w:rsid w:val="0062256A"/>
    <w:rsid w:val="006225C5"/>
    <w:rsid w:val="00622F99"/>
    <w:rsid w:val="0062348C"/>
    <w:rsid w:val="006239B8"/>
    <w:rsid w:val="00626598"/>
    <w:rsid w:val="0063022A"/>
    <w:rsid w:val="00630AD3"/>
    <w:rsid w:val="0063175D"/>
    <w:rsid w:val="006324AF"/>
    <w:rsid w:val="00632558"/>
    <w:rsid w:val="00632A6F"/>
    <w:rsid w:val="00633476"/>
    <w:rsid w:val="006345B9"/>
    <w:rsid w:val="006350FF"/>
    <w:rsid w:val="0063544F"/>
    <w:rsid w:val="0063553E"/>
    <w:rsid w:val="00635B78"/>
    <w:rsid w:val="00636A89"/>
    <w:rsid w:val="0063795C"/>
    <w:rsid w:val="00637B71"/>
    <w:rsid w:val="00642247"/>
    <w:rsid w:val="0064383A"/>
    <w:rsid w:val="00643F49"/>
    <w:rsid w:val="00645006"/>
    <w:rsid w:val="006469E3"/>
    <w:rsid w:val="006477C2"/>
    <w:rsid w:val="00650E94"/>
    <w:rsid w:val="00651DD7"/>
    <w:rsid w:val="00653C35"/>
    <w:rsid w:val="00654C73"/>
    <w:rsid w:val="006553C2"/>
    <w:rsid w:val="00657A0B"/>
    <w:rsid w:val="00657C28"/>
    <w:rsid w:val="00660539"/>
    <w:rsid w:val="006613A0"/>
    <w:rsid w:val="0066334D"/>
    <w:rsid w:val="00663AFF"/>
    <w:rsid w:val="00663E20"/>
    <w:rsid w:val="00664CB1"/>
    <w:rsid w:val="006652EA"/>
    <w:rsid w:val="006657DD"/>
    <w:rsid w:val="0067212F"/>
    <w:rsid w:val="00672540"/>
    <w:rsid w:val="006731C8"/>
    <w:rsid w:val="00673A5C"/>
    <w:rsid w:val="00673D04"/>
    <w:rsid w:val="006744E3"/>
    <w:rsid w:val="006748EE"/>
    <w:rsid w:val="00675C4C"/>
    <w:rsid w:val="00676340"/>
    <w:rsid w:val="006764AC"/>
    <w:rsid w:val="00676F20"/>
    <w:rsid w:val="00677133"/>
    <w:rsid w:val="006773FC"/>
    <w:rsid w:val="00677A70"/>
    <w:rsid w:val="00680183"/>
    <w:rsid w:val="00680C8B"/>
    <w:rsid w:val="0068146E"/>
    <w:rsid w:val="00681A17"/>
    <w:rsid w:val="00684690"/>
    <w:rsid w:val="00684765"/>
    <w:rsid w:val="006858AC"/>
    <w:rsid w:val="00685E94"/>
    <w:rsid w:val="00687810"/>
    <w:rsid w:val="006878FC"/>
    <w:rsid w:val="00687A82"/>
    <w:rsid w:val="00687B07"/>
    <w:rsid w:val="006902BB"/>
    <w:rsid w:val="00690A5C"/>
    <w:rsid w:val="006910C4"/>
    <w:rsid w:val="00691A3F"/>
    <w:rsid w:val="00691DA9"/>
    <w:rsid w:val="00694D63"/>
    <w:rsid w:val="006955BA"/>
    <w:rsid w:val="00695930"/>
    <w:rsid w:val="00696510"/>
    <w:rsid w:val="00697015"/>
    <w:rsid w:val="0069701D"/>
    <w:rsid w:val="0069706F"/>
    <w:rsid w:val="00697399"/>
    <w:rsid w:val="006A1F18"/>
    <w:rsid w:val="006A27B9"/>
    <w:rsid w:val="006A3031"/>
    <w:rsid w:val="006A3D6F"/>
    <w:rsid w:val="006A7B91"/>
    <w:rsid w:val="006B0C47"/>
    <w:rsid w:val="006B0CED"/>
    <w:rsid w:val="006B1335"/>
    <w:rsid w:val="006B2E35"/>
    <w:rsid w:val="006B46F6"/>
    <w:rsid w:val="006B4717"/>
    <w:rsid w:val="006B5E69"/>
    <w:rsid w:val="006B64F3"/>
    <w:rsid w:val="006B72F0"/>
    <w:rsid w:val="006C0898"/>
    <w:rsid w:val="006C0CB4"/>
    <w:rsid w:val="006C0FEC"/>
    <w:rsid w:val="006C170E"/>
    <w:rsid w:val="006C18FF"/>
    <w:rsid w:val="006C24B4"/>
    <w:rsid w:val="006C2503"/>
    <w:rsid w:val="006C299C"/>
    <w:rsid w:val="006C3E1B"/>
    <w:rsid w:val="006C48C2"/>
    <w:rsid w:val="006C73C6"/>
    <w:rsid w:val="006C7489"/>
    <w:rsid w:val="006C74EE"/>
    <w:rsid w:val="006C75F7"/>
    <w:rsid w:val="006D016B"/>
    <w:rsid w:val="006D06F5"/>
    <w:rsid w:val="006D2225"/>
    <w:rsid w:val="006D35B3"/>
    <w:rsid w:val="006D4365"/>
    <w:rsid w:val="006D45C7"/>
    <w:rsid w:val="006D4FE6"/>
    <w:rsid w:val="006D602F"/>
    <w:rsid w:val="006E0D63"/>
    <w:rsid w:val="006E2F08"/>
    <w:rsid w:val="006E3076"/>
    <w:rsid w:val="006E3D5D"/>
    <w:rsid w:val="006E4D25"/>
    <w:rsid w:val="006E4FE1"/>
    <w:rsid w:val="006E53E2"/>
    <w:rsid w:val="006E56C6"/>
    <w:rsid w:val="006F0066"/>
    <w:rsid w:val="006F02C9"/>
    <w:rsid w:val="006F2975"/>
    <w:rsid w:val="006F2F56"/>
    <w:rsid w:val="006F30DD"/>
    <w:rsid w:val="006F5C79"/>
    <w:rsid w:val="006F5E46"/>
    <w:rsid w:val="006F5F2A"/>
    <w:rsid w:val="006F7199"/>
    <w:rsid w:val="006F7A6F"/>
    <w:rsid w:val="00700387"/>
    <w:rsid w:val="0070252B"/>
    <w:rsid w:val="00702C54"/>
    <w:rsid w:val="00703371"/>
    <w:rsid w:val="00703562"/>
    <w:rsid w:val="00704127"/>
    <w:rsid w:val="00704204"/>
    <w:rsid w:val="007049F1"/>
    <w:rsid w:val="00705395"/>
    <w:rsid w:val="00705E5E"/>
    <w:rsid w:val="007060F3"/>
    <w:rsid w:val="00706528"/>
    <w:rsid w:val="00707284"/>
    <w:rsid w:val="007102E2"/>
    <w:rsid w:val="00713911"/>
    <w:rsid w:val="00714669"/>
    <w:rsid w:val="007146B9"/>
    <w:rsid w:val="00714710"/>
    <w:rsid w:val="007150F4"/>
    <w:rsid w:val="00715B9A"/>
    <w:rsid w:val="00716CA2"/>
    <w:rsid w:val="00717A9E"/>
    <w:rsid w:val="00720791"/>
    <w:rsid w:val="00721337"/>
    <w:rsid w:val="0072172A"/>
    <w:rsid w:val="007222F9"/>
    <w:rsid w:val="007231F1"/>
    <w:rsid w:val="007233B4"/>
    <w:rsid w:val="0072348B"/>
    <w:rsid w:val="00724534"/>
    <w:rsid w:val="00724ED0"/>
    <w:rsid w:val="0072513C"/>
    <w:rsid w:val="007252EE"/>
    <w:rsid w:val="00725A91"/>
    <w:rsid w:val="00725E13"/>
    <w:rsid w:val="00726FBE"/>
    <w:rsid w:val="00727BDD"/>
    <w:rsid w:val="00727F27"/>
    <w:rsid w:val="0073055E"/>
    <w:rsid w:val="00730DD7"/>
    <w:rsid w:val="007310C8"/>
    <w:rsid w:val="0073246A"/>
    <w:rsid w:val="007328DC"/>
    <w:rsid w:val="00732BE7"/>
    <w:rsid w:val="00733A29"/>
    <w:rsid w:val="00735DD0"/>
    <w:rsid w:val="00735E26"/>
    <w:rsid w:val="00736536"/>
    <w:rsid w:val="00736EF5"/>
    <w:rsid w:val="007372A4"/>
    <w:rsid w:val="00737921"/>
    <w:rsid w:val="00740A10"/>
    <w:rsid w:val="00740C7F"/>
    <w:rsid w:val="007410A9"/>
    <w:rsid w:val="007438BE"/>
    <w:rsid w:val="00743D29"/>
    <w:rsid w:val="007441B6"/>
    <w:rsid w:val="007442BF"/>
    <w:rsid w:val="00744E9B"/>
    <w:rsid w:val="007476A7"/>
    <w:rsid w:val="007479B3"/>
    <w:rsid w:val="00747C85"/>
    <w:rsid w:val="0075041B"/>
    <w:rsid w:val="0075062C"/>
    <w:rsid w:val="00751940"/>
    <w:rsid w:val="0075308F"/>
    <w:rsid w:val="007533AF"/>
    <w:rsid w:val="00753793"/>
    <w:rsid w:val="00753F8F"/>
    <w:rsid w:val="00754086"/>
    <w:rsid w:val="00755930"/>
    <w:rsid w:val="00755BFB"/>
    <w:rsid w:val="00756E63"/>
    <w:rsid w:val="00764A77"/>
    <w:rsid w:val="00765396"/>
    <w:rsid w:val="0076580B"/>
    <w:rsid w:val="00765D4C"/>
    <w:rsid w:val="00766F47"/>
    <w:rsid w:val="007708F8"/>
    <w:rsid w:val="00770BE0"/>
    <w:rsid w:val="00770D6E"/>
    <w:rsid w:val="00772343"/>
    <w:rsid w:val="007724A8"/>
    <w:rsid w:val="0077483B"/>
    <w:rsid w:val="00775124"/>
    <w:rsid w:val="0077580E"/>
    <w:rsid w:val="00776139"/>
    <w:rsid w:val="00776683"/>
    <w:rsid w:val="00777A38"/>
    <w:rsid w:val="00781D33"/>
    <w:rsid w:val="00781D90"/>
    <w:rsid w:val="00781E49"/>
    <w:rsid w:val="00782822"/>
    <w:rsid w:val="007828BC"/>
    <w:rsid w:val="00782AF8"/>
    <w:rsid w:val="00782FC8"/>
    <w:rsid w:val="00783288"/>
    <w:rsid w:val="007832C5"/>
    <w:rsid w:val="00783885"/>
    <w:rsid w:val="00784D0B"/>
    <w:rsid w:val="00785DB8"/>
    <w:rsid w:val="007861CE"/>
    <w:rsid w:val="007871B3"/>
    <w:rsid w:val="007877CF"/>
    <w:rsid w:val="0079105B"/>
    <w:rsid w:val="00791091"/>
    <w:rsid w:val="00791B32"/>
    <w:rsid w:val="00792458"/>
    <w:rsid w:val="00792C36"/>
    <w:rsid w:val="00793D4C"/>
    <w:rsid w:val="007941BB"/>
    <w:rsid w:val="007947D9"/>
    <w:rsid w:val="007948A1"/>
    <w:rsid w:val="007960C1"/>
    <w:rsid w:val="007A00D2"/>
    <w:rsid w:val="007A1984"/>
    <w:rsid w:val="007A1FD1"/>
    <w:rsid w:val="007A283D"/>
    <w:rsid w:val="007A2C5E"/>
    <w:rsid w:val="007A3838"/>
    <w:rsid w:val="007A3C85"/>
    <w:rsid w:val="007A5C12"/>
    <w:rsid w:val="007A5DB8"/>
    <w:rsid w:val="007A621E"/>
    <w:rsid w:val="007A6E9F"/>
    <w:rsid w:val="007A6FC3"/>
    <w:rsid w:val="007A7DDA"/>
    <w:rsid w:val="007A7FBD"/>
    <w:rsid w:val="007B17C7"/>
    <w:rsid w:val="007B1D17"/>
    <w:rsid w:val="007B2491"/>
    <w:rsid w:val="007B33FA"/>
    <w:rsid w:val="007B3CB6"/>
    <w:rsid w:val="007B458E"/>
    <w:rsid w:val="007B4910"/>
    <w:rsid w:val="007B5B5D"/>
    <w:rsid w:val="007B5DDB"/>
    <w:rsid w:val="007B6BA7"/>
    <w:rsid w:val="007B7118"/>
    <w:rsid w:val="007C0696"/>
    <w:rsid w:val="007C4542"/>
    <w:rsid w:val="007C45C1"/>
    <w:rsid w:val="007C4E77"/>
    <w:rsid w:val="007C52E1"/>
    <w:rsid w:val="007C7131"/>
    <w:rsid w:val="007C7637"/>
    <w:rsid w:val="007C7D5F"/>
    <w:rsid w:val="007D00AD"/>
    <w:rsid w:val="007D06A7"/>
    <w:rsid w:val="007D2925"/>
    <w:rsid w:val="007D2981"/>
    <w:rsid w:val="007D38B2"/>
    <w:rsid w:val="007D3CBF"/>
    <w:rsid w:val="007D4A37"/>
    <w:rsid w:val="007D4B2B"/>
    <w:rsid w:val="007D4F1E"/>
    <w:rsid w:val="007D5C77"/>
    <w:rsid w:val="007D6305"/>
    <w:rsid w:val="007D6A52"/>
    <w:rsid w:val="007D6D4B"/>
    <w:rsid w:val="007D7C10"/>
    <w:rsid w:val="007E01C4"/>
    <w:rsid w:val="007E0804"/>
    <w:rsid w:val="007E0B75"/>
    <w:rsid w:val="007E1C1C"/>
    <w:rsid w:val="007E482C"/>
    <w:rsid w:val="007E55B9"/>
    <w:rsid w:val="007E5789"/>
    <w:rsid w:val="007E5D55"/>
    <w:rsid w:val="007E7EDC"/>
    <w:rsid w:val="007F062F"/>
    <w:rsid w:val="007F0678"/>
    <w:rsid w:val="007F0DDA"/>
    <w:rsid w:val="007F13F9"/>
    <w:rsid w:val="007F2A59"/>
    <w:rsid w:val="007F369C"/>
    <w:rsid w:val="007F4DA1"/>
    <w:rsid w:val="007F68B8"/>
    <w:rsid w:val="007F68DF"/>
    <w:rsid w:val="008019B4"/>
    <w:rsid w:val="008039A7"/>
    <w:rsid w:val="00804004"/>
    <w:rsid w:val="0080400D"/>
    <w:rsid w:val="008050C2"/>
    <w:rsid w:val="00805755"/>
    <w:rsid w:val="00805FB4"/>
    <w:rsid w:val="008064C2"/>
    <w:rsid w:val="0080779E"/>
    <w:rsid w:val="0081018B"/>
    <w:rsid w:val="008114D3"/>
    <w:rsid w:val="00811A27"/>
    <w:rsid w:val="0081222C"/>
    <w:rsid w:val="00813DF0"/>
    <w:rsid w:val="008148FE"/>
    <w:rsid w:val="008151BC"/>
    <w:rsid w:val="00815F0D"/>
    <w:rsid w:val="008171B3"/>
    <w:rsid w:val="0081791D"/>
    <w:rsid w:val="00817BA5"/>
    <w:rsid w:val="00820549"/>
    <w:rsid w:val="0082078E"/>
    <w:rsid w:val="00820DF8"/>
    <w:rsid w:val="00822616"/>
    <w:rsid w:val="00823B84"/>
    <w:rsid w:val="00824849"/>
    <w:rsid w:val="008258C1"/>
    <w:rsid w:val="00825A46"/>
    <w:rsid w:val="00826161"/>
    <w:rsid w:val="00826634"/>
    <w:rsid w:val="00827DB8"/>
    <w:rsid w:val="008308D4"/>
    <w:rsid w:val="00831C40"/>
    <w:rsid w:val="008322E6"/>
    <w:rsid w:val="00832445"/>
    <w:rsid w:val="00832B1B"/>
    <w:rsid w:val="00832EC2"/>
    <w:rsid w:val="00833724"/>
    <w:rsid w:val="008339F8"/>
    <w:rsid w:val="0083404A"/>
    <w:rsid w:val="00834A52"/>
    <w:rsid w:val="00834EC4"/>
    <w:rsid w:val="008355BF"/>
    <w:rsid w:val="00835F43"/>
    <w:rsid w:val="00836576"/>
    <w:rsid w:val="00837EC5"/>
    <w:rsid w:val="0084074D"/>
    <w:rsid w:val="00840DF4"/>
    <w:rsid w:val="00840F41"/>
    <w:rsid w:val="00843664"/>
    <w:rsid w:val="008438A1"/>
    <w:rsid w:val="00843AF3"/>
    <w:rsid w:val="00843D5D"/>
    <w:rsid w:val="00843DAD"/>
    <w:rsid w:val="00844BD9"/>
    <w:rsid w:val="00846F02"/>
    <w:rsid w:val="0084784D"/>
    <w:rsid w:val="00847F19"/>
    <w:rsid w:val="00850D78"/>
    <w:rsid w:val="00851E9B"/>
    <w:rsid w:val="00852FDD"/>
    <w:rsid w:val="008537A4"/>
    <w:rsid w:val="0085391F"/>
    <w:rsid w:val="00853AF8"/>
    <w:rsid w:val="00854124"/>
    <w:rsid w:val="00854A32"/>
    <w:rsid w:val="00855C82"/>
    <w:rsid w:val="00857313"/>
    <w:rsid w:val="00857FF3"/>
    <w:rsid w:val="008607E2"/>
    <w:rsid w:val="00861197"/>
    <w:rsid w:val="008615A5"/>
    <w:rsid w:val="00861BAC"/>
    <w:rsid w:val="0086213B"/>
    <w:rsid w:val="008624B3"/>
    <w:rsid w:val="008627A8"/>
    <w:rsid w:val="0086552A"/>
    <w:rsid w:val="00867011"/>
    <w:rsid w:val="008673AA"/>
    <w:rsid w:val="00867A63"/>
    <w:rsid w:val="0087025C"/>
    <w:rsid w:val="0087134A"/>
    <w:rsid w:val="00871714"/>
    <w:rsid w:val="00871D19"/>
    <w:rsid w:val="0087203D"/>
    <w:rsid w:val="00872D9F"/>
    <w:rsid w:val="008748D5"/>
    <w:rsid w:val="00874E16"/>
    <w:rsid w:val="00876FA5"/>
    <w:rsid w:val="00880924"/>
    <w:rsid w:val="00880983"/>
    <w:rsid w:val="00881AA7"/>
    <w:rsid w:val="00882117"/>
    <w:rsid w:val="0088258B"/>
    <w:rsid w:val="008828FF"/>
    <w:rsid w:val="00882DCC"/>
    <w:rsid w:val="008836F2"/>
    <w:rsid w:val="00884C1D"/>
    <w:rsid w:val="00885B33"/>
    <w:rsid w:val="00885F9F"/>
    <w:rsid w:val="008863D5"/>
    <w:rsid w:val="00887297"/>
    <w:rsid w:val="00887717"/>
    <w:rsid w:val="00887868"/>
    <w:rsid w:val="0089051C"/>
    <w:rsid w:val="00890B03"/>
    <w:rsid w:val="008911EF"/>
    <w:rsid w:val="00892BD4"/>
    <w:rsid w:val="008944A0"/>
    <w:rsid w:val="00894558"/>
    <w:rsid w:val="00894921"/>
    <w:rsid w:val="00894ABB"/>
    <w:rsid w:val="00895765"/>
    <w:rsid w:val="0089650B"/>
    <w:rsid w:val="008975E6"/>
    <w:rsid w:val="0089776A"/>
    <w:rsid w:val="008978BB"/>
    <w:rsid w:val="008A047F"/>
    <w:rsid w:val="008A05AF"/>
    <w:rsid w:val="008A0725"/>
    <w:rsid w:val="008A0BA5"/>
    <w:rsid w:val="008A1513"/>
    <w:rsid w:val="008A1690"/>
    <w:rsid w:val="008A44F9"/>
    <w:rsid w:val="008A59A3"/>
    <w:rsid w:val="008A7AC0"/>
    <w:rsid w:val="008B06CF"/>
    <w:rsid w:val="008B3A18"/>
    <w:rsid w:val="008B3BC2"/>
    <w:rsid w:val="008B419E"/>
    <w:rsid w:val="008B43BC"/>
    <w:rsid w:val="008B4F2D"/>
    <w:rsid w:val="008B5810"/>
    <w:rsid w:val="008B5C4B"/>
    <w:rsid w:val="008B6C09"/>
    <w:rsid w:val="008C0657"/>
    <w:rsid w:val="008C073B"/>
    <w:rsid w:val="008C0FFC"/>
    <w:rsid w:val="008C1335"/>
    <w:rsid w:val="008C222E"/>
    <w:rsid w:val="008C32B2"/>
    <w:rsid w:val="008C33FC"/>
    <w:rsid w:val="008C467A"/>
    <w:rsid w:val="008C470D"/>
    <w:rsid w:val="008C49F0"/>
    <w:rsid w:val="008C49F2"/>
    <w:rsid w:val="008C5BF5"/>
    <w:rsid w:val="008C705C"/>
    <w:rsid w:val="008D1306"/>
    <w:rsid w:val="008D2116"/>
    <w:rsid w:val="008D3056"/>
    <w:rsid w:val="008D44AF"/>
    <w:rsid w:val="008D5F8A"/>
    <w:rsid w:val="008D6831"/>
    <w:rsid w:val="008D6F16"/>
    <w:rsid w:val="008D738C"/>
    <w:rsid w:val="008D7713"/>
    <w:rsid w:val="008D7911"/>
    <w:rsid w:val="008D7999"/>
    <w:rsid w:val="008E046B"/>
    <w:rsid w:val="008E072E"/>
    <w:rsid w:val="008E07C0"/>
    <w:rsid w:val="008E1367"/>
    <w:rsid w:val="008E1372"/>
    <w:rsid w:val="008E1573"/>
    <w:rsid w:val="008E2DA5"/>
    <w:rsid w:val="008E2FF8"/>
    <w:rsid w:val="008E3289"/>
    <w:rsid w:val="008E3463"/>
    <w:rsid w:val="008E40FF"/>
    <w:rsid w:val="008E4375"/>
    <w:rsid w:val="008E4997"/>
    <w:rsid w:val="008E5B1E"/>
    <w:rsid w:val="008E63D8"/>
    <w:rsid w:val="008E65BA"/>
    <w:rsid w:val="008E7B5B"/>
    <w:rsid w:val="008F034B"/>
    <w:rsid w:val="008F08C5"/>
    <w:rsid w:val="008F0F0A"/>
    <w:rsid w:val="008F12EC"/>
    <w:rsid w:val="008F1D6F"/>
    <w:rsid w:val="008F245E"/>
    <w:rsid w:val="008F3409"/>
    <w:rsid w:val="008F5B5C"/>
    <w:rsid w:val="009019DA"/>
    <w:rsid w:val="00901DA1"/>
    <w:rsid w:val="00902062"/>
    <w:rsid w:val="00902C56"/>
    <w:rsid w:val="00902E5F"/>
    <w:rsid w:val="00903296"/>
    <w:rsid w:val="009059C4"/>
    <w:rsid w:val="00906690"/>
    <w:rsid w:val="009069CA"/>
    <w:rsid w:val="00906A36"/>
    <w:rsid w:val="0090740C"/>
    <w:rsid w:val="0090780C"/>
    <w:rsid w:val="00910171"/>
    <w:rsid w:val="00910D27"/>
    <w:rsid w:val="009114E0"/>
    <w:rsid w:val="009133AC"/>
    <w:rsid w:val="00914882"/>
    <w:rsid w:val="009148CE"/>
    <w:rsid w:val="009153DE"/>
    <w:rsid w:val="00915A7F"/>
    <w:rsid w:val="00915CC2"/>
    <w:rsid w:val="00917161"/>
    <w:rsid w:val="0091722E"/>
    <w:rsid w:val="00917ECC"/>
    <w:rsid w:val="0092014E"/>
    <w:rsid w:val="00920D6B"/>
    <w:rsid w:val="0092135E"/>
    <w:rsid w:val="0092168A"/>
    <w:rsid w:val="00921EA9"/>
    <w:rsid w:val="009223FB"/>
    <w:rsid w:val="00922697"/>
    <w:rsid w:val="00923333"/>
    <w:rsid w:val="0092346B"/>
    <w:rsid w:val="0092399E"/>
    <w:rsid w:val="00923E64"/>
    <w:rsid w:val="00925A50"/>
    <w:rsid w:val="00925E0E"/>
    <w:rsid w:val="0092673C"/>
    <w:rsid w:val="00930C8F"/>
    <w:rsid w:val="00930DED"/>
    <w:rsid w:val="009314A5"/>
    <w:rsid w:val="009321E1"/>
    <w:rsid w:val="00932D26"/>
    <w:rsid w:val="00932D58"/>
    <w:rsid w:val="00932E36"/>
    <w:rsid w:val="00933EC8"/>
    <w:rsid w:val="009342F4"/>
    <w:rsid w:val="009343BF"/>
    <w:rsid w:val="00935E93"/>
    <w:rsid w:val="00936FB6"/>
    <w:rsid w:val="00937AB4"/>
    <w:rsid w:val="00940D82"/>
    <w:rsid w:val="00941051"/>
    <w:rsid w:val="00941DD3"/>
    <w:rsid w:val="0094286F"/>
    <w:rsid w:val="0094357D"/>
    <w:rsid w:val="00944263"/>
    <w:rsid w:val="0094485B"/>
    <w:rsid w:val="009450FA"/>
    <w:rsid w:val="00947112"/>
    <w:rsid w:val="009472F6"/>
    <w:rsid w:val="009478C4"/>
    <w:rsid w:val="00947952"/>
    <w:rsid w:val="00947D7E"/>
    <w:rsid w:val="00950C58"/>
    <w:rsid w:val="00950E5B"/>
    <w:rsid w:val="00953088"/>
    <w:rsid w:val="009538EB"/>
    <w:rsid w:val="009558BA"/>
    <w:rsid w:val="00955CC2"/>
    <w:rsid w:val="009563A3"/>
    <w:rsid w:val="00956506"/>
    <w:rsid w:val="0095677C"/>
    <w:rsid w:val="00956803"/>
    <w:rsid w:val="00957F5D"/>
    <w:rsid w:val="00960208"/>
    <w:rsid w:val="00961097"/>
    <w:rsid w:val="00961AA5"/>
    <w:rsid w:val="0096319A"/>
    <w:rsid w:val="00964DBA"/>
    <w:rsid w:val="00965F79"/>
    <w:rsid w:val="00966E73"/>
    <w:rsid w:val="0096770C"/>
    <w:rsid w:val="0096789C"/>
    <w:rsid w:val="00967CE6"/>
    <w:rsid w:val="009710B0"/>
    <w:rsid w:val="009723EC"/>
    <w:rsid w:val="0097253C"/>
    <w:rsid w:val="00972EF0"/>
    <w:rsid w:val="00973B15"/>
    <w:rsid w:val="00973E41"/>
    <w:rsid w:val="00974F1D"/>
    <w:rsid w:val="00975B6F"/>
    <w:rsid w:val="009760E2"/>
    <w:rsid w:val="00976709"/>
    <w:rsid w:val="00976CDF"/>
    <w:rsid w:val="00977F51"/>
    <w:rsid w:val="0098139E"/>
    <w:rsid w:val="00982BAF"/>
    <w:rsid w:val="009835CF"/>
    <w:rsid w:val="00983CA5"/>
    <w:rsid w:val="009849CD"/>
    <w:rsid w:val="00984FE3"/>
    <w:rsid w:val="009850DB"/>
    <w:rsid w:val="009869BB"/>
    <w:rsid w:val="00986F7D"/>
    <w:rsid w:val="0098744B"/>
    <w:rsid w:val="009904A0"/>
    <w:rsid w:val="009918F7"/>
    <w:rsid w:val="00991A54"/>
    <w:rsid w:val="0099253D"/>
    <w:rsid w:val="00993258"/>
    <w:rsid w:val="00995C6F"/>
    <w:rsid w:val="00995FBD"/>
    <w:rsid w:val="009966D5"/>
    <w:rsid w:val="00996893"/>
    <w:rsid w:val="009970E7"/>
    <w:rsid w:val="0099711F"/>
    <w:rsid w:val="009A06D6"/>
    <w:rsid w:val="009A095E"/>
    <w:rsid w:val="009A0964"/>
    <w:rsid w:val="009A0CE8"/>
    <w:rsid w:val="009A1C0E"/>
    <w:rsid w:val="009A1E4E"/>
    <w:rsid w:val="009A238E"/>
    <w:rsid w:val="009A474F"/>
    <w:rsid w:val="009A4AD7"/>
    <w:rsid w:val="009A51C5"/>
    <w:rsid w:val="009A5FF4"/>
    <w:rsid w:val="009A7938"/>
    <w:rsid w:val="009A796A"/>
    <w:rsid w:val="009A7D1C"/>
    <w:rsid w:val="009B09BE"/>
    <w:rsid w:val="009B0C8C"/>
    <w:rsid w:val="009B17C8"/>
    <w:rsid w:val="009B2043"/>
    <w:rsid w:val="009B23A4"/>
    <w:rsid w:val="009B353D"/>
    <w:rsid w:val="009B3C67"/>
    <w:rsid w:val="009B4BE1"/>
    <w:rsid w:val="009B5DFE"/>
    <w:rsid w:val="009B66DE"/>
    <w:rsid w:val="009B7274"/>
    <w:rsid w:val="009B791A"/>
    <w:rsid w:val="009B7F54"/>
    <w:rsid w:val="009C1A90"/>
    <w:rsid w:val="009C22FC"/>
    <w:rsid w:val="009C4240"/>
    <w:rsid w:val="009C4274"/>
    <w:rsid w:val="009C4394"/>
    <w:rsid w:val="009C5B1F"/>
    <w:rsid w:val="009C6ED5"/>
    <w:rsid w:val="009C7622"/>
    <w:rsid w:val="009C7814"/>
    <w:rsid w:val="009D004D"/>
    <w:rsid w:val="009D240D"/>
    <w:rsid w:val="009D28E9"/>
    <w:rsid w:val="009D4339"/>
    <w:rsid w:val="009D4822"/>
    <w:rsid w:val="009D5B13"/>
    <w:rsid w:val="009D5F1A"/>
    <w:rsid w:val="009D6245"/>
    <w:rsid w:val="009D7001"/>
    <w:rsid w:val="009D74E7"/>
    <w:rsid w:val="009D7678"/>
    <w:rsid w:val="009E1720"/>
    <w:rsid w:val="009E1AB3"/>
    <w:rsid w:val="009E32EF"/>
    <w:rsid w:val="009E3B9D"/>
    <w:rsid w:val="009E4D75"/>
    <w:rsid w:val="009E586E"/>
    <w:rsid w:val="009E69CA"/>
    <w:rsid w:val="009E6A88"/>
    <w:rsid w:val="009E7650"/>
    <w:rsid w:val="009E775A"/>
    <w:rsid w:val="009F014D"/>
    <w:rsid w:val="009F18D3"/>
    <w:rsid w:val="009F1F1F"/>
    <w:rsid w:val="009F1F8C"/>
    <w:rsid w:val="009F2E3C"/>
    <w:rsid w:val="009F3153"/>
    <w:rsid w:val="009F41EA"/>
    <w:rsid w:val="009F4705"/>
    <w:rsid w:val="009F55EA"/>
    <w:rsid w:val="009F5EB3"/>
    <w:rsid w:val="009F63BB"/>
    <w:rsid w:val="009F6D1E"/>
    <w:rsid w:val="009F76F3"/>
    <w:rsid w:val="009F7D43"/>
    <w:rsid w:val="009F7E15"/>
    <w:rsid w:val="00A00B88"/>
    <w:rsid w:val="00A04307"/>
    <w:rsid w:val="00A0602B"/>
    <w:rsid w:val="00A06CC1"/>
    <w:rsid w:val="00A06E7B"/>
    <w:rsid w:val="00A073A6"/>
    <w:rsid w:val="00A074B4"/>
    <w:rsid w:val="00A079A9"/>
    <w:rsid w:val="00A07D18"/>
    <w:rsid w:val="00A10352"/>
    <w:rsid w:val="00A10B73"/>
    <w:rsid w:val="00A11D3B"/>
    <w:rsid w:val="00A1285E"/>
    <w:rsid w:val="00A130C6"/>
    <w:rsid w:val="00A13AA6"/>
    <w:rsid w:val="00A14236"/>
    <w:rsid w:val="00A1623A"/>
    <w:rsid w:val="00A1745B"/>
    <w:rsid w:val="00A177D5"/>
    <w:rsid w:val="00A17E2E"/>
    <w:rsid w:val="00A209F2"/>
    <w:rsid w:val="00A20B7D"/>
    <w:rsid w:val="00A20EFF"/>
    <w:rsid w:val="00A22316"/>
    <w:rsid w:val="00A230AD"/>
    <w:rsid w:val="00A23BEC"/>
    <w:rsid w:val="00A24394"/>
    <w:rsid w:val="00A24480"/>
    <w:rsid w:val="00A24797"/>
    <w:rsid w:val="00A26861"/>
    <w:rsid w:val="00A27105"/>
    <w:rsid w:val="00A32384"/>
    <w:rsid w:val="00A32B29"/>
    <w:rsid w:val="00A32ECC"/>
    <w:rsid w:val="00A338EB"/>
    <w:rsid w:val="00A349BD"/>
    <w:rsid w:val="00A34BFA"/>
    <w:rsid w:val="00A3536E"/>
    <w:rsid w:val="00A35561"/>
    <w:rsid w:val="00A369D7"/>
    <w:rsid w:val="00A4055F"/>
    <w:rsid w:val="00A415C4"/>
    <w:rsid w:val="00A41DAA"/>
    <w:rsid w:val="00A44347"/>
    <w:rsid w:val="00A453B5"/>
    <w:rsid w:val="00A45662"/>
    <w:rsid w:val="00A45CF7"/>
    <w:rsid w:val="00A50652"/>
    <w:rsid w:val="00A50A04"/>
    <w:rsid w:val="00A522A3"/>
    <w:rsid w:val="00A53756"/>
    <w:rsid w:val="00A5397A"/>
    <w:rsid w:val="00A53C1D"/>
    <w:rsid w:val="00A54123"/>
    <w:rsid w:val="00A5423E"/>
    <w:rsid w:val="00A5600C"/>
    <w:rsid w:val="00A5650E"/>
    <w:rsid w:val="00A56876"/>
    <w:rsid w:val="00A5795A"/>
    <w:rsid w:val="00A57B38"/>
    <w:rsid w:val="00A6066D"/>
    <w:rsid w:val="00A60B9C"/>
    <w:rsid w:val="00A60CFC"/>
    <w:rsid w:val="00A61576"/>
    <w:rsid w:val="00A6208C"/>
    <w:rsid w:val="00A63B9E"/>
    <w:rsid w:val="00A64405"/>
    <w:rsid w:val="00A64549"/>
    <w:rsid w:val="00A64674"/>
    <w:rsid w:val="00A649E0"/>
    <w:rsid w:val="00A658BB"/>
    <w:rsid w:val="00A6638B"/>
    <w:rsid w:val="00A66F51"/>
    <w:rsid w:val="00A6727D"/>
    <w:rsid w:val="00A7245B"/>
    <w:rsid w:val="00A729DB"/>
    <w:rsid w:val="00A74593"/>
    <w:rsid w:val="00A764F3"/>
    <w:rsid w:val="00A76B5B"/>
    <w:rsid w:val="00A77381"/>
    <w:rsid w:val="00A77979"/>
    <w:rsid w:val="00A802BF"/>
    <w:rsid w:val="00A81121"/>
    <w:rsid w:val="00A82E45"/>
    <w:rsid w:val="00A83482"/>
    <w:rsid w:val="00A84E06"/>
    <w:rsid w:val="00A85512"/>
    <w:rsid w:val="00A855D3"/>
    <w:rsid w:val="00A86184"/>
    <w:rsid w:val="00A8691C"/>
    <w:rsid w:val="00A87E43"/>
    <w:rsid w:val="00A90F1C"/>
    <w:rsid w:val="00A9114C"/>
    <w:rsid w:val="00A91814"/>
    <w:rsid w:val="00A9191A"/>
    <w:rsid w:val="00A91C6C"/>
    <w:rsid w:val="00A931C2"/>
    <w:rsid w:val="00A93A24"/>
    <w:rsid w:val="00A944DE"/>
    <w:rsid w:val="00A951D7"/>
    <w:rsid w:val="00A9629E"/>
    <w:rsid w:val="00A975C7"/>
    <w:rsid w:val="00A977C2"/>
    <w:rsid w:val="00A97A78"/>
    <w:rsid w:val="00A97C47"/>
    <w:rsid w:val="00A97FF7"/>
    <w:rsid w:val="00AA0BF5"/>
    <w:rsid w:val="00AA10D4"/>
    <w:rsid w:val="00AA4270"/>
    <w:rsid w:val="00AA6FA2"/>
    <w:rsid w:val="00AA7325"/>
    <w:rsid w:val="00AA7B3B"/>
    <w:rsid w:val="00AB1AA3"/>
    <w:rsid w:val="00AB1ACA"/>
    <w:rsid w:val="00AB1B65"/>
    <w:rsid w:val="00AB2A28"/>
    <w:rsid w:val="00AB2D3F"/>
    <w:rsid w:val="00AB2EF7"/>
    <w:rsid w:val="00AB31FD"/>
    <w:rsid w:val="00AB33B0"/>
    <w:rsid w:val="00AB3DDB"/>
    <w:rsid w:val="00AB481F"/>
    <w:rsid w:val="00AB557B"/>
    <w:rsid w:val="00AB6A32"/>
    <w:rsid w:val="00AB7EF1"/>
    <w:rsid w:val="00AC0C4F"/>
    <w:rsid w:val="00AC108A"/>
    <w:rsid w:val="00AC23DF"/>
    <w:rsid w:val="00AC24E2"/>
    <w:rsid w:val="00AC2D04"/>
    <w:rsid w:val="00AC33DA"/>
    <w:rsid w:val="00AC5772"/>
    <w:rsid w:val="00AC57E7"/>
    <w:rsid w:val="00AC6016"/>
    <w:rsid w:val="00AC7184"/>
    <w:rsid w:val="00AC7227"/>
    <w:rsid w:val="00AC7A15"/>
    <w:rsid w:val="00AD0096"/>
    <w:rsid w:val="00AD0A2E"/>
    <w:rsid w:val="00AD0D19"/>
    <w:rsid w:val="00AD258C"/>
    <w:rsid w:val="00AD2869"/>
    <w:rsid w:val="00AD2A26"/>
    <w:rsid w:val="00AD3044"/>
    <w:rsid w:val="00AD378E"/>
    <w:rsid w:val="00AD5084"/>
    <w:rsid w:val="00AD5511"/>
    <w:rsid w:val="00AD5A26"/>
    <w:rsid w:val="00AD64DA"/>
    <w:rsid w:val="00AD7055"/>
    <w:rsid w:val="00AD726B"/>
    <w:rsid w:val="00AD7BF6"/>
    <w:rsid w:val="00AE0456"/>
    <w:rsid w:val="00AE19BA"/>
    <w:rsid w:val="00AE238D"/>
    <w:rsid w:val="00AE29C9"/>
    <w:rsid w:val="00AE2A0D"/>
    <w:rsid w:val="00AE3C42"/>
    <w:rsid w:val="00AE49F8"/>
    <w:rsid w:val="00AE5CD4"/>
    <w:rsid w:val="00AE5D06"/>
    <w:rsid w:val="00AE7688"/>
    <w:rsid w:val="00AF1D72"/>
    <w:rsid w:val="00AF22EB"/>
    <w:rsid w:val="00AF4ED1"/>
    <w:rsid w:val="00AF5638"/>
    <w:rsid w:val="00AF600E"/>
    <w:rsid w:val="00B008D2"/>
    <w:rsid w:val="00B009CD"/>
    <w:rsid w:val="00B00CED"/>
    <w:rsid w:val="00B00E7A"/>
    <w:rsid w:val="00B01C82"/>
    <w:rsid w:val="00B02498"/>
    <w:rsid w:val="00B04B4F"/>
    <w:rsid w:val="00B05D68"/>
    <w:rsid w:val="00B063CE"/>
    <w:rsid w:val="00B0648E"/>
    <w:rsid w:val="00B066AE"/>
    <w:rsid w:val="00B07302"/>
    <w:rsid w:val="00B073A6"/>
    <w:rsid w:val="00B07A82"/>
    <w:rsid w:val="00B07D8D"/>
    <w:rsid w:val="00B1069D"/>
    <w:rsid w:val="00B10952"/>
    <w:rsid w:val="00B11763"/>
    <w:rsid w:val="00B12787"/>
    <w:rsid w:val="00B12D67"/>
    <w:rsid w:val="00B13352"/>
    <w:rsid w:val="00B13714"/>
    <w:rsid w:val="00B142DD"/>
    <w:rsid w:val="00B15BB2"/>
    <w:rsid w:val="00B15BE7"/>
    <w:rsid w:val="00B15E8B"/>
    <w:rsid w:val="00B162D6"/>
    <w:rsid w:val="00B16CAC"/>
    <w:rsid w:val="00B17382"/>
    <w:rsid w:val="00B17779"/>
    <w:rsid w:val="00B20093"/>
    <w:rsid w:val="00B203D9"/>
    <w:rsid w:val="00B2110F"/>
    <w:rsid w:val="00B21DA0"/>
    <w:rsid w:val="00B22E6A"/>
    <w:rsid w:val="00B22EF3"/>
    <w:rsid w:val="00B24378"/>
    <w:rsid w:val="00B24DF7"/>
    <w:rsid w:val="00B269E0"/>
    <w:rsid w:val="00B26A94"/>
    <w:rsid w:val="00B26B38"/>
    <w:rsid w:val="00B27BAC"/>
    <w:rsid w:val="00B31629"/>
    <w:rsid w:val="00B3277F"/>
    <w:rsid w:val="00B32995"/>
    <w:rsid w:val="00B33C1B"/>
    <w:rsid w:val="00B3493F"/>
    <w:rsid w:val="00B3525C"/>
    <w:rsid w:val="00B35581"/>
    <w:rsid w:val="00B37294"/>
    <w:rsid w:val="00B373DE"/>
    <w:rsid w:val="00B37760"/>
    <w:rsid w:val="00B40BA7"/>
    <w:rsid w:val="00B4152A"/>
    <w:rsid w:val="00B43F20"/>
    <w:rsid w:val="00B43F93"/>
    <w:rsid w:val="00B44828"/>
    <w:rsid w:val="00B467D0"/>
    <w:rsid w:val="00B5077F"/>
    <w:rsid w:val="00B51353"/>
    <w:rsid w:val="00B51659"/>
    <w:rsid w:val="00B52282"/>
    <w:rsid w:val="00B551EE"/>
    <w:rsid w:val="00B55330"/>
    <w:rsid w:val="00B55901"/>
    <w:rsid w:val="00B55ADE"/>
    <w:rsid w:val="00B56C58"/>
    <w:rsid w:val="00B61A7E"/>
    <w:rsid w:val="00B63098"/>
    <w:rsid w:val="00B6418C"/>
    <w:rsid w:val="00B6493D"/>
    <w:rsid w:val="00B65D7B"/>
    <w:rsid w:val="00B666F7"/>
    <w:rsid w:val="00B70B8E"/>
    <w:rsid w:val="00B70D2E"/>
    <w:rsid w:val="00B70D53"/>
    <w:rsid w:val="00B70F25"/>
    <w:rsid w:val="00B71237"/>
    <w:rsid w:val="00B718AE"/>
    <w:rsid w:val="00B72FF4"/>
    <w:rsid w:val="00B74074"/>
    <w:rsid w:val="00B7460B"/>
    <w:rsid w:val="00B750E5"/>
    <w:rsid w:val="00B751B0"/>
    <w:rsid w:val="00B75B54"/>
    <w:rsid w:val="00B7607B"/>
    <w:rsid w:val="00B766CC"/>
    <w:rsid w:val="00B76F5F"/>
    <w:rsid w:val="00B770DF"/>
    <w:rsid w:val="00B772B5"/>
    <w:rsid w:val="00B77C1D"/>
    <w:rsid w:val="00B80812"/>
    <w:rsid w:val="00B80D29"/>
    <w:rsid w:val="00B80DF2"/>
    <w:rsid w:val="00B81059"/>
    <w:rsid w:val="00B82266"/>
    <w:rsid w:val="00B8268C"/>
    <w:rsid w:val="00B83FAE"/>
    <w:rsid w:val="00B84219"/>
    <w:rsid w:val="00B8500D"/>
    <w:rsid w:val="00B85875"/>
    <w:rsid w:val="00B85CFA"/>
    <w:rsid w:val="00B90495"/>
    <w:rsid w:val="00B91C95"/>
    <w:rsid w:val="00B926BA"/>
    <w:rsid w:val="00B93639"/>
    <w:rsid w:val="00B93C0A"/>
    <w:rsid w:val="00B95579"/>
    <w:rsid w:val="00B961D6"/>
    <w:rsid w:val="00B972BF"/>
    <w:rsid w:val="00B972CF"/>
    <w:rsid w:val="00B97E1F"/>
    <w:rsid w:val="00B97EB7"/>
    <w:rsid w:val="00BA00FD"/>
    <w:rsid w:val="00BA1897"/>
    <w:rsid w:val="00BA2FEB"/>
    <w:rsid w:val="00BA3D26"/>
    <w:rsid w:val="00BA497C"/>
    <w:rsid w:val="00BA4EEB"/>
    <w:rsid w:val="00BA5468"/>
    <w:rsid w:val="00BA5B66"/>
    <w:rsid w:val="00BA5C36"/>
    <w:rsid w:val="00BA5D58"/>
    <w:rsid w:val="00BA646D"/>
    <w:rsid w:val="00BB08AF"/>
    <w:rsid w:val="00BB1A99"/>
    <w:rsid w:val="00BB2136"/>
    <w:rsid w:val="00BB21A2"/>
    <w:rsid w:val="00BB3516"/>
    <w:rsid w:val="00BB35A2"/>
    <w:rsid w:val="00BB4573"/>
    <w:rsid w:val="00BB4DDC"/>
    <w:rsid w:val="00BB5B81"/>
    <w:rsid w:val="00BB5E31"/>
    <w:rsid w:val="00BB63D1"/>
    <w:rsid w:val="00BB6B04"/>
    <w:rsid w:val="00BB76E1"/>
    <w:rsid w:val="00BC0221"/>
    <w:rsid w:val="00BC03D9"/>
    <w:rsid w:val="00BC0733"/>
    <w:rsid w:val="00BC085E"/>
    <w:rsid w:val="00BC09BA"/>
    <w:rsid w:val="00BC10C6"/>
    <w:rsid w:val="00BC1522"/>
    <w:rsid w:val="00BC2577"/>
    <w:rsid w:val="00BC2873"/>
    <w:rsid w:val="00BC2BB5"/>
    <w:rsid w:val="00BC485A"/>
    <w:rsid w:val="00BC51D8"/>
    <w:rsid w:val="00BC65DC"/>
    <w:rsid w:val="00BC7BF9"/>
    <w:rsid w:val="00BD08A0"/>
    <w:rsid w:val="00BD0B03"/>
    <w:rsid w:val="00BD20F7"/>
    <w:rsid w:val="00BD2177"/>
    <w:rsid w:val="00BD2FEC"/>
    <w:rsid w:val="00BD45B3"/>
    <w:rsid w:val="00BD469A"/>
    <w:rsid w:val="00BD51D7"/>
    <w:rsid w:val="00BD62FE"/>
    <w:rsid w:val="00BD63A4"/>
    <w:rsid w:val="00BD67DB"/>
    <w:rsid w:val="00BD688B"/>
    <w:rsid w:val="00BD79DD"/>
    <w:rsid w:val="00BE0AF9"/>
    <w:rsid w:val="00BE2720"/>
    <w:rsid w:val="00BE3341"/>
    <w:rsid w:val="00BE48C9"/>
    <w:rsid w:val="00BE4DCB"/>
    <w:rsid w:val="00BE54B6"/>
    <w:rsid w:val="00BE56B5"/>
    <w:rsid w:val="00BE59EB"/>
    <w:rsid w:val="00BE6E49"/>
    <w:rsid w:val="00BE77F4"/>
    <w:rsid w:val="00BE79EE"/>
    <w:rsid w:val="00BE7D28"/>
    <w:rsid w:val="00BF23F8"/>
    <w:rsid w:val="00BF2A99"/>
    <w:rsid w:val="00BF2CB7"/>
    <w:rsid w:val="00BF2F9E"/>
    <w:rsid w:val="00BF3410"/>
    <w:rsid w:val="00BF3A26"/>
    <w:rsid w:val="00BF40F5"/>
    <w:rsid w:val="00BF445D"/>
    <w:rsid w:val="00BF546A"/>
    <w:rsid w:val="00BF6A60"/>
    <w:rsid w:val="00BF77EB"/>
    <w:rsid w:val="00C005A5"/>
    <w:rsid w:val="00C009A8"/>
    <w:rsid w:val="00C01C3B"/>
    <w:rsid w:val="00C02216"/>
    <w:rsid w:val="00C02228"/>
    <w:rsid w:val="00C03014"/>
    <w:rsid w:val="00C047E2"/>
    <w:rsid w:val="00C05459"/>
    <w:rsid w:val="00C0586D"/>
    <w:rsid w:val="00C059D3"/>
    <w:rsid w:val="00C05D7D"/>
    <w:rsid w:val="00C07343"/>
    <w:rsid w:val="00C073FE"/>
    <w:rsid w:val="00C07D7F"/>
    <w:rsid w:val="00C10B34"/>
    <w:rsid w:val="00C10BB4"/>
    <w:rsid w:val="00C12A3D"/>
    <w:rsid w:val="00C12CDD"/>
    <w:rsid w:val="00C12F72"/>
    <w:rsid w:val="00C15FF2"/>
    <w:rsid w:val="00C161B0"/>
    <w:rsid w:val="00C16C56"/>
    <w:rsid w:val="00C17A61"/>
    <w:rsid w:val="00C207EF"/>
    <w:rsid w:val="00C20E67"/>
    <w:rsid w:val="00C22C93"/>
    <w:rsid w:val="00C2358E"/>
    <w:rsid w:val="00C2389E"/>
    <w:rsid w:val="00C23C8A"/>
    <w:rsid w:val="00C25886"/>
    <w:rsid w:val="00C26495"/>
    <w:rsid w:val="00C26804"/>
    <w:rsid w:val="00C26F18"/>
    <w:rsid w:val="00C314BE"/>
    <w:rsid w:val="00C31AC4"/>
    <w:rsid w:val="00C31D61"/>
    <w:rsid w:val="00C32071"/>
    <w:rsid w:val="00C32956"/>
    <w:rsid w:val="00C33D0A"/>
    <w:rsid w:val="00C34558"/>
    <w:rsid w:val="00C35F59"/>
    <w:rsid w:val="00C40AA0"/>
    <w:rsid w:val="00C40B3A"/>
    <w:rsid w:val="00C40FBA"/>
    <w:rsid w:val="00C415F0"/>
    <w:rsid w:val="00C422AC"/>
    <w:rsid w:val="00C43CFB"/>
    <w:rsid w:val="00C4531D"/>
    <w:rsid w:val="00C457B3"/>
    <w:rsid w:val="00C46749"/>
    <w:rsid w:val="00C467EE"/>
    <w:rsid w:val="00C476A8"/>
    <w:rsid w:val="00C524A6"/>
    <w:rsid w:val="00C524B7"/>
    <w:rsid w:val="00C53502"/>
    <w:rsid w:val="00C53B14"/>
    <w:rsid w:val="00C54AAF"/>
    <w:rsid w:val="00C54BB8"/>
    <w:rsid w:val="00C54D9E"/>
    <w:rsid w:val="00C54DC3"/>
    <w:rsid w:val="00C551B4"/>
    <w:rsid w:val="00C56169"/>
    <w:rsid w:val="00C56DE7"/>
    <w:rsid w:val="00C57B39"/>
    <w:rsid w:val="00C6050F"/>
    <w:rsid w:val="00C60638"/>
    <w:rsid w:val="00C609C1"/>
    <w:rsid w:val="00C61456"/>
    <w:rsid w:val="00C617CA"/>
    <w:rsid w:val="00C62831"/>
    <w:rsid w:val="00C657D7"/>
    <w:rsid w:val="00C65E1C"/>
    <w:rsid w:val="00C65EC4"/>
    <w:rsid w:val="00C6635C"/>
    <w:rsid w:val="00C6638C"/>
    <w:rsid w:val="00C671E7"/>
    <w:rsid w:val="00C67742"/>
    <w:rsid w:val="00C71776"/>
    <w:rsid w:val="00C72348"/>
    <w:rsid w:val="00C735B4"/>
    <w:rsid w:val="00C73B23"/>
    <w:rsid w:val="00C74754"/>
    <w:rsid w:val="00C7483A"/>
    <w:rsid w:val="00C74935"/>
    <w:rsid w:val="00C7547D"/>
    <w:rsid w:val="00C75A30"/>
    <w:rsid w:val="00C777AB"/>
    <w:rsid w:val="00C77A8B"/>
    <w:rsid w:val="00C77DCB"/>
    <w:rsid w:val="00C802BB"/>
    <w:rsid w:val="00C8130C"/>
    <w:rsid w:val="00C81451"/>
    <w:rsid w:val="00C81BE7"/>
    <w:rsid w:val="00C85006"/>
    <w:rsid w:val="00C851E9"/>
    <w:rsid w:val="00C855EF"/>
    <w:rsid w:val="00C85B08"/>
    <w:rsid w:val="00C86C77"/>
    <w:rsid w:val="00C903A0"/>
    <w:rsid w:val="00C9091A"/>
    <w:rsid w:val="00C911C3"/>
    <w:rsid w:val="00C912E1"/>
    <w:rsid w:val="00C926DE"/>
    <w:rsid w:val="00C927DF"/>
    <w:rsid w:val="00C92DB7"/>
    <w:rsid w:val="00C933AF"/>
    <w:rsid w:val="00C93D9F"/>
    <w:rsid w:val="00C94F69"/>
    <w:rsid w:val="00C9557C"/>
    <w:rsid w:val="00C96AF8"/>
    <w:rsid w:val="00C97881"/>
    <w:rsid w:val="00CA0BF5"/>
    <w:rsid w:val="00CA0F86"/>
    <w:rsid w:val="00CA1255"/>
    <w:rsid w:val="00CA17B7"/>
    <w:rsid w:val="00CA17BD"/>
    <w:rsid w:val="00CA1B49"/>
    <w:rsid w:val="00CA1B6C"/>
    <w:rsid w:val="00CA22E3"/>
    <w:rsid w:val="00CA2A2B"/>
    <w:rsid w:val="00CA59BA"/>
    <w:rsid w:val="00CA5CCC"/>
    <w:rsid w:val="00CA5FD9"/>
    <w:rsid w:val="00CA6825"/>
    <w:rsid w:val="00CA731F"/>
    <w:rsid w:val="00CA764E"/>
    <w:rsid w:val="00CA7C95"/>
    <w:rsid w:val="00CB1553"/>
    <w:rsid w:val="00CB236D"/>
    <w:rsid w:val="00CB2BE9"/>
    <w:rsid w:val="00CB3210"/>
    <w:rsid w:val="00CB3681"/>
    <w:rsid w:val="00CB369A"/>
    <w:rsid w:val="00CB4250"/>
    <w:rsid w:val="00CB6022"/>
    <w:rsid w:val="00CB7E76"/>
    <w:rsid w:val="00CC0181"/>
    <w:rsid w:val="00CC01B3"/>
    <w:rsid w:val="00CC0383"/>
    <w:rsid w:val="00CC2073"/>
    <w:rsid w:val="00CC3CC9"/>
    <w:rsid w:val="00CC48F4"/>
    <w:rsid w:val="00CC6AED"/>
    <w:rsid w:val="00CC773F"/>
    <w:rsid w:val="00CC7AEF"/>
    <w:rsid w:val="00CD01D7"/>
    <w:rsid w:val="00CD0248"/>
    <w:rsid w:val="00CD117B"/>
    <w:rsid w:val="00CD151C"/>
    <w:rsid w:val="00CD1BD2"/>
    <w:rsid w:val="00CD21B5"/>
    <w:rsid w:val="00CD248F"/>
    <w:rsid w:val="00CD2ABB"/>
    <w:rsid w:val="00CD35F4"/>
    <w:rsid w:val="00CD4639"/>
    <w:rsid w:val="00CD5CDA"/>
    <w:rsid w:val="00CD6320"/>
    <w:rsid w:val="00CD6BD1"/>
    <w:rsid w:val="00CD79A9"/>
    <w:rsid w:val="00CD79C6"/>
    <w:rsid w:val="00CE050F"/>
    <w:rsid w:val="00CE0590"/>
    <w:rsid w:val="00CE0AC2"/>
    <w:rsid w:val="00CE0F8E"/>
    <w:rsid w:val="00CE1F19"/>
    <w:rsid w:val="00CE20B3"/>
    <w:rsid w:val="00CE21DD"/>
    <w:rsid w:val="00CE2328"/>
    <w:rsid w:val="00CE244E"/>
    <w:rsid w:val="00CE2EAA"/>
    <w:rsid w:val="00CE3200"/>
    <w:rsid w:val="00CE3560"/>
    <w:rsid w:val="00CE3663"/>
    <w:rsid w:val="00CE4713"/>
    <w:rsid w:val="00CE49A2"/>
    <w:rsid w:val="00CE6219"/>
    <w:rsid w:val="00CE632C"/>
    <w:rsid w:val="00CE714F"/>
    <w:rsid w:val="00CE73AF"/>
    <w:rsid w:val="00CE7FA7"/>
    <w:rsid w:val="00CF0441"/>
    <w:rsid w:val="00CF1B76"/>
    <w:rsid w:val="00CF1E4B"/>
    <w:rsid w:val="00CF28FD"/>
    <w:rsid w:val="00CF3CC7"/>
    <w:rsid w:val="00CF4606"/>
    <w:rsid w:val="00CF4DAB"/>
    <w:rsid w:val="00CF509A"/>
    <w:rsid w:val="00CF536A"/>
    <w:rsid w:val="00CF5AA5"/>
    <w:rsid w:val="00CF5B4F"/>
    <w:rsid w:val="00CF5FDC"/>
    <w:rsid w:val="00CF6162"/>
    <w:rsid w:val="00CF678B"/>
    <w:rsid w:val="00CF7A5C"/>
    <w:rsid w:val="00D00AA2"/>
    <w:rsid w:val="00D014AD"/>
    <w:rsid w:val="00D01DFC"/>
    <w:rsid w:val="00D03092"/>
    <w:rsid w:val="00D048D2"/>
    <w:rsid w:val="00D04908"/>
    <w:rsid w:val="00D050D1"/>
    <w:rsid w:val="00D05188"/>
    <w:rsid w:val="00D053F0"/>
    <w:rsid w:val="00D067FB"/>
    <w:rsid w:val="00D06E81"/>
    <w:rsid w:val="00D076AC"/>
    <w:rsid w:val="00D07930"/>
    <w:rsid w:val="00D105D8"/>
    <w:rsid w:val="00D107CD"/>
    <w:rsid w:val="00D12005"/>
    <w:rsid w:val="00D120EC"/>
    <w:rsid w:val="00D12B07"/>
    <w:rsid w:val="00D1374F"/>
    <w:rsid w:val="00D13BE7"/>
    <w:rsid w:val="00D141AB"/>
    <w:rsid w:val="00D143E1"/>
    <w:rsid w:val="00D1451B"/>
    <w:rsid w:val="00D15C83"/>
    <w:rsid w:val="00D21A8B"/>
    <w:rsid w:val="00D21E4F"/>
    <w:rsid w:val="00D226A2"/>
    <w:rsid w:val="00D24428"/>
    <w:rsid w:val="00D24601"/>
    <w:rsid w:val="00D2483B"/>
    <w:rsid w:val="00D24917"/>
    <w:rsid w:val="00D2510F"/>
    <w:rsid w:val="00D2559E"/>
    <w:rsid w:val="00D256EC"/>
    <w:rsid w:val="00D2685B"/>
    <w:rsid w:val="00D27A74"/>
    <w:rsid w:val="00D30761"/>
    <w:rsid w:val="00D31BAB"/>
    <w:rsid w:val="00D32464"/>
    <w:rsid w:val="00D32601"/>
    <w:rsid w:val="00D328B5"/>
    <w:rsid w:val="00D33976"/>
    <w:rsid w:val="00D33DAA"/>
    <w:rsid w:val="00D34366"/>
    <w:rsid w:val="00D35584"/>
    <w:rsid w:val="00D359C7"/>
    <w:rsid w:val="00D35FE2"/>
    <w:rsid w:val="00D361ED"/>
    <w:rsid w:val="00D3715B"/>
    <w:rsid w:val="00D37E2B"/>
    <w:rsid w:val="00D40DC5"/>
    <w:rsid w:val="00D413EA"/>
    <w:rsid w:val="00D41526"/>
    <w:rsid w:val="00D4208A"/>
    <w:rsid w:val="00D424B1"/>
    <w:rsid w:val="00D43C46"/>
    <w:rsid w:val="00D44429"/>
    <w:rsid w:val="00D478C1"/>
    <w:rsid w:val="00D51153"/>
    <w:rsid w:val="00D51EAC"/>
    <w:rsid w:val="00D52323"/>
    <w:rsid w:val="00D52A4C"/>
    <w:rsid w:val="00D538C4"/>
    <w:rsid w:val="00D5394E"/>
    <w:rsid w:val="00D54587"/>
    <w:rsid w:val="00D54CAC"/>
    <w:rsid w:val="00D54EDC"/>
    <w:rsid w:val="00D57300"/>
    <w:rsid w:val="00D61B49"/>
    <w:rsid w:val="00D61EBB"/>
    <w:rsid w:val="00D626C2"/>
    <w:rsid w:val="00D63154"/>
    <w:rsid w:val="00D63344"/>
    <w:rsid w:val="00D670B2"/>
    <w:rsid w:val="00D67802"/>
    <w:rsid w:val="00D67F85"/>
    <w:rsid w:val="00D7112A"/>
    <w:rsid w:val="00D711D8"/>
    <w:rsid w:val="00D712DF"/>
    <w:rsid w:val="00D71371"/>
    <w:rsid w:val="00D72586"/>
    <w:rsid w:val="00D72C3F"/>
    <w:rsid w:val="00D73307"/>
    <w:rsid w:val="00D7355F"/>
    <w:rsid w:val="00D735F5"/>
    <w:rsid w:val="00D74A77"/>
    <w:rsid w:val="00D764DD"/>
    <w:rsid w:val="00D7688C"/>
    <w:rsid w:val="00D768CE"/>
    <w:rsid w:val="00D76CAA"/>
    <w:rsid w:val="00D81E7D"/>
    <w:rsid w:val="00D824CC"/>
    <w:rsid w:val="00D82F96"/>
    <w:rsid w:val="00D83A07"/>
    <w:rsid w:val="00D849E7"/>
    <w:rsid w:val="00D85068"/>
    <w:rsid w:val="00D85328"/>
    <w:rsid w:val="00D853A3"/>
    <w:rsid w:val="00D85DBF"/>
    <w:rsid w:val="00D86591"/>
    <w:rsid w:val="00D866E8"/>
    <w:rsid w:val="00D878B4"/>
    <w:rsid w:val="00D87CE3"/>
    <w:rsid w:val="00D90200"/>
    <w:rsid w:val="00D90297"/>
    <w:rsid w:val="00D90AAA"/>
    <w:rsid w:val="00D90CDA"/>
    <w:rsid w:val="00D910C0"/>
    <w:rsid w:val="00D91271"/>
    <w:rsid w:val="00D9178D"/>
    <w:rsid w:val="00D92834"/>
    <w:rsid w:val="00D935D0"/>
    <w:rsid w:val="00D93F1A"/>
    <w:rsid w:val="00D95707"/>
    <w:rsid w:val="00D960DE"/>
    <w:rsid w:val="00D963E7"/>
    <w:rsid w:val="00D965C8"/>
    <w:rsid w:val="00DA0223"/>
    <w:rsid w:val="00DA0B2D"/>
    <w:rsid w:val="00DA1457"/>
    <w:rsid w:val="00DA2202"/>
    <w:rsid w:val="00DA26A4"/>
    <w:rsid w:val="00DA2B4A"/>
    <w:rsid w:val="00DA3DC2"/>
    <w:rsid w:val="00DA4A48"/>
    <w:rsid w:val="00DA5418"/>
    <w:rsid w:val="00DA6187"/>
    <w:rsid w:val="00DA7BBC"/>
    <w:rsid w:val="00DB03F2"/>
    <w:rsid w:val="00DB05B4"/>
    <w:rsid w:val="00DB0722"/>
    <w:rsid w:val="00DB0AAE"/>
    <w:rsid w:val="00DB0B6D"/>
    <w:rsid w:val="00DB0EF1"/>
    <w:rsid w:val="00DB1295"/>
    <w:rsid w:val="00DB18F7"/>
    <w:rsid w:val="00DB1BAF"/>
    <w:rsid w:val="00DB1FFA"/>
    <w:rsid w:val="00DB28B1"/>
    <w:rsid w:val="00DB2FF7"/>
    <w:rsid w:val="00DB3AE7"/>
    <w:rsid w:val="00DB3E89"/>
    <w:rsid w:val="00DB40E1"/>
    <w:rsid w:val="00DB49D8"/>
    <w:rsid w:val="00DB5562"/>
    <w:rsid w:val="00DB5A2A"/>
    <w:rsid w:val="00DB6788"/>
    <w:rsid w:val="00DB6CFF"/>
    <w:rsid w:val="00DB722B"/>
    <w:rsid w:val="00DB7FF6"/>
    <w:rsid w:val="00DC0AEB"/>
    <w:rsid w:val="00DC175E"/>
    <w:rsid w:val="00DC17F4"/>
    <w:rsid w:val="00DC369C"/>
    <w:rsid w:val="00DC3E00"/>
    <w:rsid w:val="00DC70FF"/>
    <w:rsid w:val="00DD0DF2"/>
    <w:rsid w:val="00DD1793"/>
    <w:rsid w:val="00DD17E9"/>
    <w:rsid w:val="00DD213D"/>
    <w:rsid w:val="00DD2B82"/>
    <w:rsid w:val="00DD358A"/>
    <w:rsid w:val="00DD3B3D"/>
    <w:rsid w:val="00DD6722"/>
    <w:rsid w:val="00DD6AAA"/>
    <w:rsid w:val="00DD6DE6"/>
    <w:rsid w:val="00DD7B84"/>
    <w:rsid w:val="00DD7C78"/>
    <w:rsid w:val="00DE0DA4"/>
    <w:rsid w:val="00DE1DCC"/>
    <w:rsid w:val="00DE2104"/>
    <w:rsid w:val="00DE3846"/>
    <w:rsid w:val="00DE6F64"/>
    <w:rsid w:val="00DE7071"/>
    <w:rsid w:val="00DE737C"/>
    <w:rsid w:val="00DE7A8D"/>
    <w:rsid w:val="00DE7C6C"/>
    <w:rsid w:val="00DF013B"/>
    <w:rsid w:val="00DF08E0"/>
    <w:rsid w:val="00DF0916"/>
    <w:rsid w:val="00DF105E"/>
    <w:rsid w:val="00DF1D8B"/>
    <w:rsid w:val="00DF3D21"/>
    <w:rsid w:val="00DF3E16"/>
    <w:rsid w:val="00DF4518"/>
    <w:rsid w:val="00DF57D8"/>
    <w:rsid w:val="00DF6251"/>
    <w:rsid w:val="00E003BF"/>
    <w:rsid w:val="00E00EAA"/>
    <w:rsid w:val="00E016D9"/>
    <w:rsid w:val="00E0213C"/>
    <w:rsid w:val="00E02527"/>
    <w:rsid w:val="00E02E30"/>
    <w:rsid w:val="00E03135"/>
    <w:rsid w:val="00E037BB"/>
    <w:rsid w:val="00E03A01"/>
    <w:rsid w:val="00E03A17"/>
    <w:rsid w:val="00E04133"/>
    <w:rsid w:val="00E04773"/>
    <w:rsid w:val="00E04837"/>
    <w:rsid w:val="00E06D66"/>
    <w:rsid w:val="00E07196"/>
    <w:rsid w:val="00E073A4"/>
    <w:rsid w:val="00E0755F"/>
    <w:rsid w:val="00E07C00"/>
    <w:rsid w:val="00E07D31"/>
    <w:rsid w:val="00E10565"/>
    <w:rsid w:val="00E11476"/>
    <w:rsid w:val="00E12445"/>
    <w:rsid w:val="00E144B7"/>
    <w:rsid w:val="00E1514E"/>
    <w:rsid w:val="00E1518B"/>
    <w:rsid w:val="00E152F7"/>
    <w:rsid w:val="00E15ADA"/>
    <w:rsid w:val="00E161D6"/>
    <w:rsid w:val="00E171CF"/>
    <w:rsid w:val="00E17DA2"/>
    <w:rsid w:val="00E201A2"/>
    <w:rsid w:val="00E203CD"/>
    <w:rsid w:val="00E21085"/>
    <w:rsid w:val="00E21E64"/>
    <w:rsid w:val="00E22FB0"/>
    <w:rsid w:val="00E23E0E"/>
    <w:rsid w:val="00E25D67"/>
    <w:rsid w:val="00E26276"/>
    <w:rsid w:val="00E26538"/>
    <w:rsid w:val="00E2690C"/>
    <w:rsid w:val="00E27C94"/>
    <w:rsid w:val="00E301BB"/>
    <w:rsid w:val="00E30524"/>
    <w:rsid w:val="00E306DA"/>
    <w:rsid w:val="00E30869"/>
    <w:rsid w:val="00E31847"/>
    <w:rsid w:val="00E31B25"/>
    <w:rsid w:val="00E33821"/>
    <w:rsid w:val="00E35D7F"/>
    <w:rsid w:val="00E36690"/>
    <w:rsid w:val="00E36E72"/>
    <w:rsid w:val="00E372F4"/>
    <w:rsid w:val="00E40460"/>
    <w:rsid w:val="00E4154F"/>
    <w:rsid w:val="00E42045"/>
    <w:rsid w:val="00E42638"/>
    <w:rsid w:val="00E42BB7"/>
    <w:rsid w:val="00E433F0"/>
    <w:rsid w:val="00E44812"/>
    <w:rsid w:val="00E44889"/>
    <w:rsid w:val="00E44EFF"/>
    <w:rsid w:val="00E44F4B"/>
    <w:rsid w:val="00E4526A"/>
    <w:rsid w:val="00E4627D"/>
    <w:rsid w:val="00E46CF7"/>
    <w:rsid w:val="00E507BE"/>
    <w:rsid w:val="00E50883"/>
    <w:rsid w:val="00E50ADA"/>
    <w:rsid w:val="00E51645"/>
    <w:rsid w:val="00E523D9"/>
    <w:rsid w:val="00E54C0C"/>
    <w:rsid w:val="00E552B9"/>
    <w:rsid w:val="00E55364"/>
    <w:rsid w:val="00E5565C"/>
    <w:rsid w:val="00E556E9"/>
    <w:rsid w:val="00E55C15"/>
    <w:rsid w:val="00E571E0"/>
    <w:rsid w:val="00E576C9"/>
    <w:rsid w:val="00E57D6A"/>
    <w:rsid w:val="00E604FE"/>
    <w:rsid w:val="00E61013"/>
    <w:rsid w:val="00E61DEA"/>
    <w:rsid w:val="00E6285B"/>
    <w:rsid w:val="00E64D2B"/>
    <w:rsid w:val="00E650A9"/>
    <w:rsid w:val="00E654B8"/>
    <w:rsid w:val="00E660A8"/>
    <w:rsid w:val="00E6611B"/>
    <w:rsid w:val="00E66449"/>
    <w:rsid w:val="00E70BB1"/>
    <w:rsid w:val="00E71639"/>
    <w:rsid w:val="00E71813"/>
    <w:rsid w:val="00E71F4C"/>
    <w:rsid w:val="00E72A82"/>
    <w:rsid w:val="00E7322F"/>
    <w:rsid w:val="00E733E8"/>
    <w:rsid w:val="00E7341D"/>
    <w:rsid w:val="00E734C2"/>
    <w:rsid w:val="00E74A8B"/>
    <w:rsid w:val="00E75276"/>
    <w:rsid w:val="00E75C6E"/>
    <w:rsid w:val="00E77469"/>
    <w:rsid w:val="00E7798E"/>
    <w:rsid w:val="00E8007F"/>
    <w:rsid w:val="00E80284"/>
    <w:rsid w:val="00E805DC"/>
    <w:rsid w:val="00E8086F"/>
    <w:rsid w:val="00E814C7"/>
    <w:rsid w:val="00E8350B"/>
    <w:rsid w:val="00E83794"/>
    <w:rsid w:val="00E85FFB"/>
    <w:rsid w:val="00E8746A"/>
    <w:rsid w:val="00E90457"/>
    <w:rsid w:val="00E91E75"/>
    <w:rsid w:val="00E920E5"/>
    <w:rsid w:val="00E94DE6"/>
    <w:rsid w:val="00E9565C"/>
    <w:rsid w:val="00E96E02"/>
    <w:rsid w:val="00E97CCC"/>
    <w:rsid w:val="00EA01CD"/>
    <w:rsid w:val="00EA06C2"/>
    <w:rsid w:val="00EA0C9F"/>
    <w:rsid w:val="00EA1344"/>
    <w:rsid w:val="00EA1421"/>
    <w:rsid w:val="00EA14C1"/>
    <w:rsid w:val="00EA1ACB"/>
    <w:rsid w:val="00EA2193"/>
    <w:rsid w:val="00EA2839"/>
    <w:rsid w:val="00EA2C83"/>
    <w:rsid w:val="00EA30D4"/>
    <w:rsid w:val="00EA34E8"/>
    <w:rsid w:val="00EA3865"/>
    <w:rsid w:val="00EA3BB1"/>
    <w:rsid w:val="00EA3D9E"/>
    <w:rsid w:val="00EA49BB"/>
    <w:rsid w:val="00EA4DF5"/>
    <w:rsid w:val="00EA4F05"/>
    <w:rsid w:val="00EA5D29"/>
    <w:rsid w:val="00EA5EC6"/>
    <w:rsid w:val="00EA5F30"/>
    <w:rsid w:val="00EA62F1"/>
    <w:rsid w:val="00EA698D"/>
    <w:rsid w:val="00EA75CE"/>
    <w:rsid w:val="00EB007F"/>
    <w:rsid w:val="00EB011C"/>
    <w:rsid w:val="00EB01B3"/>
    <w:rsid w:val="00EB0445"/>
    <w:rsid w:val="00EB0574"/>
    <w:rsid w:val="00EB07F1"/>
    <w:rsid w:val="00EB1330"/>
    <w:rsid w:val="00EB195F"/>
    <w:rsid w:val="00EB2E23"/>
    <w:rsid w:val="00EB43F9"/>
    <w:rsid w:val="00EB4DDD"/>
    <w:rsid w:val="00EB55FE"/>
    <w:rsid w:val="00EB5B63"/>
    <w:rsid w:val="00EB5BE8"/>
    <w:rsid w:val="00EB5E3E"/>
    <w:rsid w:val="00EB65F9"/>
    <w:rsid w:val="00EC0317"/>
    <w:rsid w:val="00EC1579"/>
    <w:rsid w:val="00EC1B17"/>
    <w:rsid w:val="00EC1F47"/>
    <w:rsid w:val="00EC226B"/>
    <w:rsid w:val="00EC269B"/>
    <w:rsid w:val="00EC5B74"/>
    <w:rsid w:val="00EC5FBD"/>
    <w:rsid w:val="00EC77AF"/>
    <w:rsid w:val="00ED008F"/>
    <w:rsid w:val="00ED03DC"/>
    <w:rsid w:val="00ED1C43"/>
    <w:rsid w:val="00ED2237"/>
    <w:rsid w:val="00ED229B"/>
    <w:rsid w:val="00ED2DFD"/>
    <w:rsid w:val="00ED2E29"/>
    <w:rsid w:val="00ED451E"/>
    <w:rsid w:val="00ED54FF"/>
    <w:rsid w:val="00EE06C6"/>
    <w:rsid w:val="00EE18CF"/>
    <w:rsid w:val="00EE21D9"/>
    <w:rsid w:val="00EE3834"/>
    <w:rsid w:val="00EE3F90"/>
    <w:rsid w:val="00EE51D4"/>
    <w:rsid w:val="00EE5862"/>
    <w:rsid w:val="00EE5EF5"/>
    <w:rsid w:val="00EE66EF"/>
    <w:rsid w:val="00EE676D"/>
    <w:rsid w:val="00EE67AD"/>
    <w:rsid w:val="00EE6EA3"/>
    <w:rsid w:val="00EE7EFA"/>
    <w:rsid w:val="00EF06EC"/>
    <w:rsid w:val="00EF0D7B"/>
    <w:rsid w:val="00EF2DD4"/>
    <w:rsid w:val="00EF45D2"/>
    <w:rsid w:val="00EF4624"/>
    <w:rsid w:val="00EF47CA"/>
    <w:rsid w:val="00EF54A7"/>
    <w:rsid w:val="00EF54D1"/>
    <w:rsid w:val="00EF58F9"/>
    <w:rsid w:val="00EF6004"/>
    <w:rsid w:val="00EF762C"/>
    <w:rsid w:val="00F01F8E"/>
    <w:rsid w:val="00F02C7A"/>
    <w:rsid w:val="00F03550"/>
    <w:rsid w:val="00F035AE"/>
    <w:rsid w:val="00F03AB0"/>
    <w:rsid w:val="00F03F0A"/>
    <w:rsid w:val="00F04122"/>
    <w:rsid w:val="00F04831"/>
    <w:rsid w:val="00F04EEC"/>
    <w:rsid w:val="00F04FDB"/>
    <w:rsid w:val="00F05CA0"/>
    <w:rsid w:val="00F065DA"/>
    <w:rsid w:val="00F068BD"/>
    <w:rsid w:val="00F06D3C"/>
    <w:rsid w:val="00F07291"/>
    <w:rsid w:val="00F105AB"/>
    <w:rsid w:val="00F106BD"/>
    <w:rsid w:val="00F10F39"/>
    <w:rsid w:val="00F113FB"/>
    <w:rsid w:val="00F116F4"/>
    <w:rsid w:val="00F122A2"/>
    <w:rsid w:val="00F1249F"/>
    <w:rsid w:val="00F12D24"/>
    <w:rsid w:val="00F1313C"/>
    <w:rsid w:val="00F1320F"/>
    <w:rsid w:val="00F13452"/>
    <w:rsid w:val="00F139F2"/>
    <w:rsid w:val="00F140DB"/>
    <w:rsid w:val="00F14555"/>
    <w:rsid w:val="00F15AD2"/>
    <w:rsid w:val="00F16263"/>
    <w:rsid w:val="00F17176"/>
    <w:rsid w:val="00F1797A"/>
    <w:rsid w:val="00F17C3B"/>
    <w:rsid w:val="00F208D9"/>
    <w:rsid w:val="00F21CD3"/>
    <w:rsid w:val="00F21FAD"/>
    <w:rsid w:val="00F2434A"/>
    <w:rsid w:val="00F244CF"/>
    <w:rsid w:val="00F256F5"/>
    <w:rsid w:val="00F26AB2"/>
    <w:rsid w:val="00F3007E"/>
    <w:rsid w:val="00F332AA"/>
    <w:rsid w:val="00F33FA7"/>
    <w:rsid w:val="00F34287"/>
    <w:rsid w:val="00F35B40"/>
    <w:rsid w:val="00F36ABA"/>
    <w:rsid w:val="00F37915"/>
    <w:rsid w:val="00F40259"/>
    <w:rsid w:val="00F40842"/>
    <w:rsid w:val="00F40FB7"/>
    <w:rsid w:val="00F41B10"/>
    <w:rsid w:val="00F4286C"/>
    <w:rsid w:val="00F428E5"/>
    <w:rsid w:val="00F440FA"/>
    <w:rsid w:val="00F44831"/>
    <w:rsid w:val="00F456AC"/>
    <w:rsid w:val="00F45CE0"/>
    <w:rsid w:val="00F46644"/>
    <w:rsid w:val="00F4672C"/>
    <w:rsid w:val="00F469B3"/>
    <w:rsid w:val="00F47181"/>
    <w:rsid w:val="00F47E96"/>
    <w:rsid w:val="00F50CE1"/>
    <w:rsid w:val="00F51A1B"/>
    <w:rsid w:val="00F525B4"/>
    <w:rsid w:val="00F52C5B"/>
    <w:rsid w:val="00F55ED8"/>
    <w:rsid w:val="00F564E0"/>
    <w:rsid w:val="00F56EB8"/>
    <w:rsid w:val="00F57272"/>
    <w:rsid w:val="00F575B9"/>
    <w:rsid w:val="00F57D7E"/>
    <w:rsid w:val="00F6000D"/>
    <w:rsid w:val="00F60866"/>
    <w:rsid w:val="00F60A9C"/>
    <w:rsid w:val="00F60EA9"/>
    <w:rsid w:val="00F60F5D"/>
    <w:rsid w:val="00F61D05"/>
    <w:rsid w:val="00F61E29"/>
    <w:rsid w:val="00F61F6A"/>
    <w:rsid w:val="00F62839"/>
    <w:rsid w:val="00F62D7B"/>
    <w:rsid w:val="00F63FB2"/>
    <w:rsid w:val="00F64029"/>
    <w:rsid w:val="00F640F7"/>
    <w:rsid w:val="00F6542E"/>
    <w:rsid w:val="00F66636"/>
    <w:rsid w:val="00F66638"/>
    <w:rsid w:val="00F672C4"/>
    <w:rsid w:val="00F67A13"/>
    <w:rsid w:val="00F70B63"/>
    <w:rsid w:val="00F70DD6"/>
    <w:rsid w:val="00F70E6D"/>
    <w:rsid w:val="00F71962"/>
    <w:rsid w:val="00F71BF4"/>
    <w:rsid w:val="00F7252E"/>
    <w:rsid w:val="00F7269B"/>
    <w:rsid w:val="00F72BCE"/>
    <w:rsid w:val="00F7324E"/>
    <w:rsid w:val="00F74B3F"/>
    <w:rsid w:val="00F753F7"/>
    <w:rsid w:val="00F75A85"/>
    <w:rsid w:val="00F75E85"/>
    <w:rsid w:val="00F76210"/>
    <w:rsid w:val="00F76772"/>
    <w:rsid w:val="00F7750B"/>
    <w:rsid w:val="00F7766D"/>
    <w:rsid w:val="00F7789C"/>
    <w:rsid w:val="00F77DF0"/>
    <w:rsid w:val="00F807D1"/>
    <w:rsid w:val="00F81768"/>
    <w:rsid w:val="00F820AE"/>
    <w:rsid w:val="00F8253E"/>
    <w:rsid w:val="00F82C1D"/>
    <w:rsid w:val="00F831D7"/>
    <w:rsid w:val="00F8345E"/>
    <w:rsid w:val="00F83472"/>
    <w:rsid w:val="00F835F6"/>
    <w:rsid w:val="00F83AA0"/>
    <w:rsid w:val="00F83AA1"/>
    <w:rsid w:val="00F84987"/>
    <w:rsid w:val="00F85287"/>
    <w:rsid w:val="00F85454"/>
    <w:rsid w:val="00F87253"/>
    <w:rsid w:val="00F874D0"/>
    <w:rsid w:val="00F87CDE"/>
    <w:rsid w:val="00F912AB"/>
    <w:rsid w:val="00F92105"/>
    <w:rsid w:val="00F9265F"/>
    <w:rsid w:val="00F93820"/>
    <w:rsid w:val="00F93AC0"/>
    <w:rsid w:val="00F941A9"/>
    <w:rsid w:val="00F9440F"/>
    <w:rsid w:val="00F96FEB"/>
    <w:rsid w:val="00F9791D"/>
    <w:rsid w:val="00FA22C9"/>
    <w:rsid w:val="00FA2E11"/>
    <w:rsid w:val="00FA581F"/>
    <w:rsid w:val="00FA74A0"/>
    <w:rsid w:val="00FA75C2"/>
    <w:rsid w:val="00FA76C1"/>
    <w:rsid w:val="00FB0177"/>
    <w:rsid w:val="00FB04C1"/>
    <w:rsid w:val="00FB2F0C"/>
    <w:rsid w:val="00FB337F"/>
    <w:rsid w:val="00FB38FA"/>
    <w:rsid w:val="00FB3B06"/>
    <w:rsid w:val="00FB3D9B"/>
    <w:rsid w:val="00FB3DEB"/>
    <w:rsid w:val="00FB43F1"/>
    <w:rsid w:val="00FB457B"/>
    <w:rsid w:val="00FB4B8C"/>
    <w:rsid w:val="00FB5888"/>
    <w:rsid w:val="00FB5C88"/>
    <w:rsid w:val="00FB62E8"/>
    <w:rsid w:val="00FB6584"/>
    <w:rsid w:val="00FB67DB"/>
    <w:rsid w:val="00FC0E9A"/>
    <w:rsid w:val="00FC1A2F"/>
    <w:rsid w:val="00FC290D"/>
    <w:rsid w:val="00FC2F81"/>
    <w:rsid w:val="00FC3C77"/>
    <w:rsid w:val="00FC42F0"/>
    <w:rsid w:val="00FC441D"/>
    <w:rsid w:val="00FC4BD1"/>
    <w:rsid w:val="00FC52CB"/>
    <w:rsid w:val="00FC52FB"/>
    <w:rsid w:val="00FC56A0"/>
    <w:rsid w:val="00FC59C7"/>
    <w:rsid w:val="00FC65E2"/>
    <w:rsid w:val="00FC68B8"/>
    <w:rsid w:val="00FC74ED"/>
    <w:rsid w:val="00FC75A2"/>
    <w:rsid w:val="00FC7B5B"/>
    <w:rsid w:val="00FD0775"/>
    <w:rsid w:val="00FD1713"/>
    <w:rsid w:val="00FD2299"/>
    <w:rsid w:val="00FD260E"/>
    <w:rsid w:val="00FD26E9"/>
    <w:rsid w:val="00FD3166"/>
    <w:rsid w:val="00FD360E"/>
    <w:rsid w:val="00FD3D90"/>
    <w:rsid w:val="00FD40F9"/>
    <w:rsid w:val="00FD422B"/>
    <w:rsid w:val="00FD55C4"/>
    <w:rsid w:val="00FD679A"/>
    <w:rsid w:val="00FD6D2D"/>
    <w:rsid w:val="00FD751F"/>
    <w:rsid w:val="00FD78AB"/>
    <w:rsid w:val="00FD79F1"/>
    <w:rsid w:val="00FE07BB"/>
    <w:rsid w:val="00FE0DCD"/>
    <w:rsid w:val="00FE1C7B"/>
    <w:rsid w:val="00FE32C8"/>
    <w:rsid w:val="00FE4786"/>
    <w:rsid w:val="00FE4ADE"/>
    <w:rsid w:val="00FE50F9"/>
    <w:rsid w:val="00FE69E6"/>
    <w:rsid w:val="00FE7A82"/>
    <w:rsid w:val="00FF01E9"/>
    <w:rsid w:val="00FF1001"/>
    <w:rsid w:val="00FF1DCC"/>
    <w:rsid w:val="00FF359E"/>
    <w:rsid w:val="00FF3EF5"/>
    <w:rsid w:val="00FF4A47"/>
    <w:rsid w:val="00FF5425"/>
    <w:rsid w:val="00FF6FAD"/>
    <w:rsid w:val="054E5444"/>
    <w:rsid w:val="07A2383A"/>
    <w:rsid w:val="0B4EEA15"/>
    <w:rsid w:val="0B7C6F31"/>
    <w:rsid w:val="1299D333"/>
    <w:rsid w:val="14F4C05E"/>
    <w:rsid w:val="159556A6"/>
    <w:rsid w:val="15E6AB37"/>
    <w:rsid w:val="18BA4A12"/>
    <w:rsid w:val="1D13C01E"/>
    <w:rsid w:val="211758BE"/>
    <w:rsid w:val="22E857AF"/>
    <w:rsid w:val="269F2578"/>
    <w:rsid w:val="26BCC26F"/>
    <w:rsid w:val="270942B6"/>
    <w:rsid w:val="29D57ED4"/>
    <w:rsid w:val="29DB76C2"/>
    <w:rsid w:val="2ADA9527"/>
    <w:rsid w:val="2B706FD5"/>
    <w:rsid w:val="2F3A1988"/>
    <w:rsid w:val="2FD41360"/>
    <w:rsid w:val="3723863A"/>
    <w:rsid w:val="396C36CC"/>
    <w:rsid w:val="3BA47828"/>
    <w:rsid w:val="3BB6B888"/>
    <w:rsid w:val="3FF085F8"/>
    <w:rsid w:val="413BB36B"/>
    <w:rsid w:val="42A32012"/>
    <w:rsid w:val="44BA7B76"/>
    <w:rsid w:val="46C6A7C2"/>
    <w:rsid w:val="47145855"/>
    <w:rsid w:val="5E2069E0"/>
    <w:rsid w:val="6779C1D3"/>
    <w:rsid w:val="67EFA58B"/>
    <w:rsid w:val="68D52204"/>
    <w:rsid w:val="691B7AB4"/>
    <w:rsid w:val="6AA65B10"/>
    <w:rsid w:val="6B4D9C02"/>
    <w:rsid w:val="6C9E0494"/>
    <w:rsid w:val="6F4CC8FD"/>
    <w:rsid w:val="70853E90"/>
    <w:rsid w:val="71F98FB4"/>
    <w:rsid w:val="7BB4F548"/>
    <w:rsid w:val="7BE69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56B9318"/>
  <w15:docId w15:val="{D466BC9F-3E96-4CFC-8BF0-FCE8606C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779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015AB1"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015AB1"/>
    <w:pPr>
      <w:keepNext/>
      <w:numPr>
        <w:ilvl w:val="1"/>
        <w:numId w:val="7"/>
      </w:numPr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015AB1"/>
    <w:pPr>
      <w:keepNext/>
      <w:numPr>
        <w:ilvl w:val="2"/>
        <w:numId w:val="7"/>
      </w:numPr>
      <w:jc w:val="center"/>
      <w:outlineLvl w:val="2"/>
    </w:pPr>
    <w:rPr>
      <w:b/>
      <w:bCs/>
      <w:sz w:val="52"/>
    </w:rPr>
  </w:style>
  <w:style w:type="paragraph" w:styleId="Heading4">
    <w:name w:val="heading 4"/>
    <w:basedOn w:val="Normal"/>
    <w:next w:val="Normal"/>
    <w:link w:val="Heading4Char"/>
    <w:qFormat/>
    <w:rsid w:val="00111C62"/>
    <w:pPr>
      <w:keepNext/>
      <w:keepLines/>
      <w:numPr>
        <w:ilvl w:val="3"/>
        <w:numId w:val="7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111C62"/>
    <w:pPr>
      <w:keepNext/>
      <w:keepLines/>
      <w:numPr>
        <w:ilvl w:val="4"/>
        <w:numId w:val="7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111C62"/>
    <w:pPr>
      <w:keepNext/>
      <w:keepLines/>
      <w:numPr>
        <w:ilvl w:val="5"/>
        <w:numId w:val="7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111C62"/>
    <w:pPr>
      <w:keepNext/>
      <w:keepLines/>
      <w:numPr>
        <w:ilvl w:val="6"/>
        <w:numId w:val="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111C62"/>
    <w:pPr>
      <w:keepNext/>
      <w:keepLines/>
      <w:numPr>
        <w:ilvl w:val="7"/>
        <w:numId w:val="7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qFormat/>
    <w:rsid w:val="00111C62"/>
    <w:pPr>
      <w:keepNext/>
      <w:keepLines/>
      <w:numPr>
        <w:ilvl w:val="8"/>
        <w:numId w:val="7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15AB1"/>
  </w:style>
  <w:style w:type="paragraph" w:styleId="Header">
    <w:name w:val="header"/>
    <w:basedOn w:val="Normal"/>
    <w:rsid w:val="00015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5A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56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324E"/>
    <w:rPr>
      <w:rFonts w:cs="Times New Roman"/>
      <w:color w:val="0000FF"/>
      <w:u w:val="single"/>
    </w:rPr>
  </w:style>
  <w:style w:type="character" w:customStyle="1" w:styleId="yshortcuts">
    <w:name w:val="yshortcuts"/>
    <w:basedOn w:val="DefaultParagraphFont"/>
    <w:rsid w:val="0002556F"/>
    <w:rPr>
      <w:rFonts w:cs="Times New Roman"/>
    </w:rPr>
  </w:style>
  <w:style w:type="character" w:styleId="Strong">
    <w:name w:val="Strong"/>
    <w:basedOn w:val="DefaultParagraphFont"/>
    <w:qFormat/>
    <w:rsid w:val="0002556F"/>
    <w:rPr>
      <w:rFonts w:cs="Times New Roman"/>
      <w:b/>
      <w:bCs/>
    </w:rPr>
  </w:style>
  <w:style w:type="table" w:styleId="TableGrid">
    <w:name w:val="Table Grid"/>
    <w:basedOn w:val="TableNormal"/>
    <w:rsid w:val="0094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11C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5114FD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locked/>
    <w:rsid w:val="005114FD"/>
    <w:rPr>
      <w:rFonts w:ascii="Consolas" w:eastAsia="Times New Roman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rsid w:val="005567CD"/>
    <w:pPr>
      <w:widowControl/>
      <w:overflowPunct w:val="0"/>
      <w:ind w:right="-720"/>
      <w:jc w:val="both"/>
      <w:textAlignment w:val="baseline"/>
    </w:pPr>
    <w:rPr>
      <w:rFonts w:ascii="CG Times" w:hAnsi="CG Times"/>
      <w:noProof/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5567CD"/>
    <w:rPr>
      <w:rFonts w:ascii="CG Times" w:hAnsi="CG Times" w:cs="Times New Roman"/>
      <w:noProof/>
    </w:rPr>
  </w:style>
  <w:style w:type="paragraph" w:styleId="NoSpacing">
    <w:name w:val="No Spacing"/>
    <w:basedOn w:val="Normal"/>
    <w:qFormat/>
    <w:rsid w:val="0080400D"/>
    <w:pPr>
      <w:widowControl/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pple-tab-span">
    <w:name w:val="apple-tab-span"/>
    <w:basedOn w:val="DefaultParagraphFont"/>
    <w:rsid w:val="00B85CFA"/>
    <w:rPr>
      <w:rFonts w:cs="Times New Roman"/>
    </w:rPr>
  </w:style>
  <w:style w:type="character" w:customStyle="1" w:styleId="apple-style-span">
    <w:name w:val="apple-style-span"/>
    <w:basedOn w:val="DefaultParagraphFont"/>
    <w:rsid w:val="00F51A1B"/>
    <w:rPr>
      <w:rFonts w:cs="Times New Roman"/>
    </w:rPr>
  </w:style>
  <w:style w:type="paragraph" w:styleId="NormalWeb">
    <w:name w:val="Normal (Web)"/>
    <w:basedOn w:val="Normal"/>
    <w:uiPriority w:val="99"/>
    <w:rsid w:val="00B27BAC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Emphasis">
    <w:name w:val="Emphasis"/>
    <w:basedOn w:val="DefaultParagraphFont"/>
    <w:qFormat/>
    <w:rsid w:val="004E705C"/>
    <w:rPr>
      <w:rFonts w:cs="Times New Roman"/>
      <w:i/>
      <w:iCs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3210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rsid w:val="00611AF1"/>
    <w:rPr>
      <w:rFonts w:cs="Times New Roman"/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locked/>
    <w:rsid w:val="00111C62"/>
    <w:rPr>
      <w:rFonts w:ascii="Cambria" w:hAnsi="Cambria"/>
      <w:b/>
      <w:bCs/>
      <w:i/>
      <w:iCs/>
      <w:color w:val="4F81BD"/>
      <w:szCs w:val="24"/>
    </w:rPr>
  </w:style>
  <w:style w:type="character" w:customStyle="1" w:styleId="Heading5Char">
    <w:name w:val="Heading 5 Char"/>
    <w:basedOn w:val="DefaultParagraphFont"/>
    <w:link w:val="Heading5"/>
    <w:locked/>
    <w:rsid w:val="00111C62"/>
    <w:rPr>
      <w:rFonts w:ascii="Cambria" w:hAnsi="Cambria"/>
      <w:color w:val="243F60"/>
      <w:szCs w:val="24"/>
    </w:rPr>
  </w:style>
  <w:style w:type="character" w:customStyle="1" w:styleId="Heading6Char">
    <w:name w:val="Heading 6 Char"/>
    <w:basedOn w:val="DefaultParagraphFont"/>
    <w:link w:val="Heading6"/>
    <w:locked/>
    <w:rsid w:val="00111C62"/>
    <w:rPr>
      <w:rFonts w:ascii="Cambria" w:hAnsi="Cambria"/>
      <w:i/>
      <w:iCs/>
      <w:color w:val="243F60"/>
      <w:szCs w:val="24"/>
    </w:rPr>
  </w:style>
  <w:style w:type="character" w:customStyle="1" w:styleId="Heading7Char">
    <w:name w:val="Heading 7 Char"/>
    <w:basedOn w:val="DefaultParagraphFont"/>
    <w:link w:val="Heading7"/>
    <w:locked/>
    <w:rsid w:val="00111C62"/>
    <w:rPr>
      <w:rFonts w:ascii="Cambria" w:hAnsi="Cambria"/>
      <w:i/>
      <w:iCs/>
      <w:color w:val="404040"/>
      <w:szCs w:val="24"/>
    </w:rPr>
  </w:style>
  <w:style w:type="character" w:customStyle="1" w:styleId="Heading8Char">
    <w:name w:val="Heading 8 Char"/>
    <w:basedOn w:val="DefaultParagraphFont"/>
    <w:link w:val="Heading8"/>
    <w:locked/>
    <w:rsid w:val="00111C62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locked/>
    <w:rsid w:val="00111C62"/>
    <w:rPr>
      <w:rFonts w:ascii="Cambria" w:hAnsi="Cambria"/>
      <w:i/>
      <w:iCs/>
      <w:color w:val="404040"/>
    </w:rPr>
  </w:style>
  <w:style w:type="character" w:styleId="UnresolvedMention">
    <w:name w:val="Unresolved Mention"/>
    <w:basedOn w:val="DefaultParagraphFont"/>
    <w:uiPriority w:val="99"/>
    <w:semiHidden/>
    <w:unhideWhenUsed/>
    <w:rsid w:val="005C7274"/>
    <w:rPr>
      <w:color w:val="808080"/>
      <w:shd w:val="clear" w:color="auto" w:fill="E6E6E6"/>
    </w:rPr>
  </w:style>
  <w:style w:type="paragraph" w:customStyle="1" w:styleId="Default">
    <w:name w:val="Default"/>
    <w:rsid w:val="00D67F8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5A8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777A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7A38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7A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7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7A38"/>
    <w:rPr>
      <w:b/>
      <w:bCs/>
    </w:rPr>
  </w:style>
  <w:style w:type="paragraph" w:styleId="Revision">
    <w:name w:val="Revision"/>
    <w:hidden/>
    <w:uiPriority w:val="99"/>
    <w:semiHidden/>
    <w:rsid w:val="0002056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sarch@mosarchstudi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ronb@architectsloca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49BD8-319B-4DEA-9B85-7B50BCD6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San Diego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SOA</dc:creator>
  <cp:lastModifiedBy>Pangilinan, Marlon</cp:lastModifiedBy>
  <cp:revision>3</cp:revision>
  <cp:lastPrinted>2020-05-22T21:44:00Z</cp:lastPrinted>
  <dcterms:created xsi:type="dcterms:W3CDTF">2020-08-11T21:57:00Z</dcterms:created>
  <dcterms:modified xsi:type="dcterms:W3CDTF">2020-08-11T21:59:00Z</dcterms:modified>
</cp:coreProperties>
</file>